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8F" w:rsidRDefault="0010148F" w:rsidP="008420B2">
      <w:pPr>
        <w:pStyle w:val="a6"/>
        <w:spacing w:line="276" w:lineRule="auto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8420B2">
      <w:pPr>
        <w:pStyle w:val="1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8420B2">
      <w:pPr>
        <w:pStyle w:val="1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8BD8872" wp14:editId="1A287347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8420B2" w:rsidRDefault="00002164" w:rsidP="008420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20B2">
        <w:rPr>
          <w:rFonts w:ascii="Times New Roman" w:hAnsi="Times New Roman" w:cs="Times New Roman"/>
          <w:b/>
          <w:sz w:val="32"/>
          <w:szCs w:val="32"/>
        </w:rPr>
        <w:t>Приказ №</w:t>
      </w:r>
      <w:r w:rsidR="008420B2" w:rsidRPr="008420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37623" w:rsidRPr="00837623">
        <w:rPr>
          <w:rFonts w:ascii="Times New Roman" w:hAnsi="Times New Roman" w:cs="Times New Roman"/>
          <w:b/>
          <w:sz w:val="32"/>
          <w:szCs w:val="32"/>
        </w:rPr>
        <w:t>61</w:t>
      </w:r>
    </w:p>
    <w:p w:rsidR="00002164" w:rsidRDefault="00002164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334E1D" w:rsidRPr="00334E1D">
        <w:rPr>
          <w:rFonts w:ascii="Times New Roman" w:hAnsi="Times New Roman" w:cs="Times New Roman"/>
          <w:sz w:val="24"/>
          <w:szCs w:val="24"/>
        </w:rPr>
        <w:t>15</w:t>
      </w:r>
      <w:r w:rsidR="00334E1D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334E1D">
        <w:rPr>
          <w:rFonts w:ascii="Times New Roman" w:hAnsi="Times New Roman" w:cs="Times New Roman"/>
          <w:sz w:val="24"/>
          <w:szCs w:val="24"/>
        </w:rPr>
        <w:t>201</w:t>
      </w:r>
      <w:r w:rsidR="00223178" w:rsidRPr="00334E1D">
        <w:rPr>
          <w:rFonts w:ascii="Times New Roman" w:hAnsi="Times New Roman" w:cs="Times New Roman"/>
          <w:sz w:val="24"/>
          <w:szCs w:val="24"/>
        </w:rPr>
        <w:t>7</w:t>
      </w:r>
      <w:r w:rsidRPr="00334E1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4E1D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p w:rsidR="00334E1D" w:rsidRPr="00334E1D" w:rsidRDefault="00334E1D" w:rsidP="00334E1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225"/>
      </w:tblGrid>
      <w:tr w:rsidR="00223178" w:rsidRPr="00334E1D" w:rsidTr="00334E1D">
        <w:tc>
          <w:tcPr>
            <w:tcW w:w="5637" w:type="dxa"/>
          </w:tcPr>
          <w:p w:rsidR="00223178" w:rsidRPr="00334E1D" w:rsidRDefault="00223178" w:rsidP="00334E1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Об утверждении Указаний об установлении,</w:t>
            </w:r>
            <w:r w:rsidR="00334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      </w:r>
            <w:proofErr w:type="spellStart"/>
            <w:r w:rsidRPr="00334E1D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334E1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  <w:tc>
          <w:tcPr>
            <w:tcW w:w="3225" w:type="dxa"/>
          </w:tcPr>
          <w:p w:rsidR="00223178" w:rsidRPr="00334E1D" w:rsidRDefault="00223178" w:rsidP="006C1B1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178" w:rsidRDefault="00223178" w:rsidP="006C1B1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C3356" w:rsidRDefault="00002164" w:rsidP="002231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BC">
        <w:rPr>
          <w:rFonts w:ascii="Times New Roman" w:hAnsi="Times New Roman" w:cs="Times New Roman"/>
          <w:sz w:val="24"/>
          <w:szCs w:val="24"/>
        </w:rPr>
        <w:t>В соответствии с абзацем 7 статьи 9 Бюджетного кодекса Российской Федерации, Приказом Министерства финансов Российской Федерации от 01.07.2013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г</w:t>
      </w:r>
      <w:r w:rsidR="008420B2">
        <w:rPr>
          <w:rFonts w:ascii="Times New Roman" w:hAnsi="Times New Roman" w:cs="Times New Roman"/>
          <w:sz w:val="24"/>
          <w:szCs w:val="24"/>
        </w:rPr>
        <w:t>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№</w:t>
      </w:r>
      <w:r w:rsidR="000308EF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</w:t>
      </w:r>
      <w:r w:rsidR="003D1D4F" w:rsidRPr="00300580">
        <w:rPr>
          <w:rFonts w:ascii="Times New Roman" w:hAnsi="Times New Roman" w:cs="Times New Roman"/>
          <w:sz w:val="24"/>
          <w:szCs w:val="24"/>
        </w:rPr>
        <w:t>пунктом 8 статьи 2 порядка составления, рассмотрения и утверждения бюджета муниципального образования «</w:t>
      </w:r>
      <w:proofErr w:type="spellStart"/>
      <w:r w:rsidR="003D1D4F" w:rsidRPr="0030058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300580">
        <w:rPr>
          <w:rFonts w:ascii="Times New Roman" w:hAnsi="Times New Roman" w:cs="Times New Roman"/>
          <w:sz w:val="24"/>
          <w:szCs w:val="24"/>
        </w:rPr>
        <w:t xml:space="preserve"> муниципальный район», утвержденного решением районного Совета народных депутатов от 11.11.2014 года</w:t>
      </w:r>
      <w:r w:rsidRPr="00300580">
        <w:rPr>
          <w:rFonts w:ascii="Times New Roman" w:hAnsi="Times New Roman" w:cs="Times New Roman"/>
          <w:sz w:val="24"/>
          <w:szCs w:val="24"/>
        </w:rPr>
        <w:t xml:space="preserve">  </w:t>
      </w:r>
      <w:r w:rsidR="00296CF8">
        <w:rPr>
          <w:rFonts w:ascii="Times New Roman" w:hAnsi="Times New Roman" w:cs="Times New Roman"/>
          <w:sz w:val="24"/>
          <w:szCs w:val="24"/>
        </w:rPr>
        <w:t>№ 5-</w:t>
      </w:r>
      <w:r w:rsidR="000D3057">
        <w:rPr>
          <w:rFonts w:ascii="Times New Roman" w:hAnsi="Times New Roman" w:cs="Times New Roman"/>
          <w:sz w:val="24"/>
          <w:szCs w:val="24"/>
        </w:rPr>
        <w:t>2</w:t>
      </w:r>
      <w:r w:rsidR="00296CF8">
        <w:rPr>
          <w:rFonts w:ascii="Times New Roman" w:hAnsi="Times New Roman" w:cs="Times New Roman"/>
          <w:sz w:val="24"/>
          <w:szCs w:val="24"/>
        </w:rPr>
        <w:t xml:space="preserve">6 </w:t>
      </w:r>
      <w:r w:rsidR="000308E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</w:t>
      </w:r>
      <w:proofErr w:type="gramEnd"/>
      <w:r w:rsidR="000308EF" w:rsidRPr="00F931BC">
        <w:rPr>
          <w:rFonts w:ascii="Times New Roman" w:hAnsi="Times New Roman" w:cs="Times New Roman"/>
          <w:sz w:val="24"/>
          <w:szCs w:val="24"/>
        </w:rPr>
        <w:t xml:space="preserve"> утверждения бюджета муниципального образования «</w:t>
      </w:r>
      <w:proofErr w:type="spellStart"/>
      <w:r w:rsidR="000308E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308E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1D4F" w:rsidRPr="00F931BC" w:rsidRDefault="003D1D4F" w:rsidP="009C33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ПРИКАЗЫВАЮ:</w:t>
      </w:r>
    </w:p>
    <w:p w:rsidR="003D1D4F" w:rsidRPr="00165650" w:rsidRDefault="00165650" w:rsidP="00223178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1D4F" w:rsidRPr="00165650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165650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165650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</w:p>
    <w:p w:rsidR="003D1D4F" w:rsidRPr="00165650" w:rsidRDefault="00165650" w:rsidP="00223178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D1D4F" w:rsidRPr="00165650">
        <w:rPr>
          <w:rFonts w:ascii="Times New Roman" w:hAnsi="Times New Roman" w:cs="Times New Roman"/>
          <w:sz w:val="24"/>
          <w:szCs w:val="24"/>
        </w:rPr>
        <w:t xml:space="preserve">Опубликовать настоящий приказ на официальном сайте администрации </w:t>
      </w:r>
      <w:proofErr w:type="spellStart"/>
      <w:r w:rsidR="0022317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23178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165650">
        <w:rPr>
          <w:rFonts w:ascii="Times New Roman" w:hAnsi="Times New Roman" w:cs="Times New Roman"/>
          <w:sz w:val="24"/>
          <w:szCs w:val="24"/>
        </w:rPr>
        <w:t>района в сети Интернет.</w:t>
      </w:r>
    </w:p>
    <w:p w:rsidR="003D1D4F" w:rsidRPr="00165650" w:rsidRDefault="00165650" w:rsidP="00223178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D1D4F" w:rsidRPr="00165650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="003D1D4F" w:rsidRPr="0016565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165650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  <w:r w:rsidR="00BB239D">
        <w:rPr>
          <w:rFonts w:ascii="Times New Roman" w:hAnsi="Times New Roman" w:cs="Times New Roman"/>
          <w:sz w:val="24"/>
          <w:szCs w:val="24"/>
        </w:rPr>
        <w:t xml:space="preserve">в 2018 году и действует </w:t>
      </w:r>
      <w:r w:rsidR="008420B2" w:rsidRPr="00165650">
        <w:rPr>
          <w:rFonts w:ascii="Times New Roman" w:hAnsi="Times New Roman" w:cs="Times New Roman"/>
          <w:sz w:val="24"/>
          <w:szCs w:val="24"/>
        </w:rPr>
        <w:t>с 1 января 201</w:t>
      </w:r>
      <w:r w:rsidR="00223178">
        <w:rPr>
          <w:rFonts w:ascii="Times New Roman" w:hAnsi="Times New Roman" w:cs="Times New Roman"/>
          <w:sz w:val="24"/>
          <w:szCs w:val="24"/>
        </w:rPr>
        <w:t>8</w:t>
      </w:r>
      <w:r w:rsidR="008420B2" w:rsidRPr="00165650">
        <w:rPr>
          <w:rFonts w:ascii="Times New Roman" w:hAnsi="Times New Roman" w:cs="Times New Roman"/>
          <w:sz w:val="24"/>
          <w:szCs w:val="24"/>
        </w:rPr>
        <w:t xml:space="preserve"> года</w:t>
      </w:r>
      <w:r w:rsidR="003D1D4F" w:rsidRPr="00165650">
        <w:rPr>
          <w:rFonts w:ascii="Times New Roman" w:hAnsi="Times New Roman" w:cs="Times New Roman"/>
          <w:sz w:val="24"/>
          <w:szCs w:val="24"/>
        </w:rPr>
        <w:t>.</w:t>
      </w:r>
    </w:p>
    <w:p w:rsidR="003D1D4F" w:rsidRPr="00165650" w:rsidRDefault="00165650" w:rsidP="00223178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3D459B" w:rsidRPr="001656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D459B" w:rsidRPr="00165650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начальника финансового управления  </w:t>
      </w:r>
      <w:r w:rsidR="008420B2" w:rsidRPr="00165650">
        <w:rPr>
          <w:rFonts w:ascii="Times New Roman" w:hAnsi="Times New Roman" w:cs="Times New Roman"/>
          <w:sz w:val="24"/>
          <w:szCs w:val="24"/>
        </w:rPr>
        <w:t>И. В. Малко</w:t>
      </w:r>
      <w:r w:rsidR="003D459B" w:rsidRPr="00165650">
        <w:rPr>
          <w:rFonts w:ascii="Times New Roman" w:hAnsi="Times New Roman" w:cs="Times New Roman"/>
          <w:sz w:val="24"/>
          <w:szCs w:val="24"/>
        </w:rPr>
        <w:t>.</w:t>
      </w:r>
    </w:p>
    <w:p w:rsidR="00223178" w:rsidRDefault="00223178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8420B2" w:rsidP="00334E1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334E1D" w:rsidRDefault="00334E1D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420B2" w:rsidRDefault="008420B2" w:rsidP="008420B2">
      <w:pPr>
        <w:spacing w:after="0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начальника финансового 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И. В. Малко</w:t>
      </w:r>
    </w:p>
    <w:p w:rsidR="00334E1D" w:rsidRDefault="00334E1D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сектора по бюджету</w:t>
      </w:r>
    </w:p>
    <w:p w:rsidR="008420B2" w:rsidRDefault="008420B2" w:rsidP="008420B2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работе с казначейством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87E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Е. М. Соколова</w:t>
      </w:r>
    </w:p>
    <w:p w:rsidR="00334E1D" w:rsidRDefault="00334E1D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</w:p>
    <w:p w:rsidR="008420B2" w:rsidRDefault="005A59C2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тверждены </w:t>
      </w:r>
    </w:p>
    <w:p w:rsidR="008420B2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приказом финансового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8420B2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района</w:t>
      </w:r>
      <w:r w:rsidR="0010148F" w:rsidRPr="002C0E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459B" w:rsidRPr="002C0E86" w:rsidRDefault="003D459B" w:rsidP="008420B2">
      <w:pPr>
        <w:pStyle w:val="a5"/>
        <w:ind w:left="566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от </w:t>
      </w:r>
      <w:r w:rsidR="00334E1D">
        <w:rPr>
          <w:rFonts w:ascii="Times New Roman" w:hAnsi="Times New Roman" w:cs="Times New Roman"/>
          <w:sz w:val="24"/>
          <w:szCs w:val="24"/>
        </w:rPr>
        <w:t>15</w:t>
      </w:r>
      <w:r w:rsidRPr="002C0E86">
        <w:rPr>
          <w:rFonts w:ascii="Times New Roman" w:hAnsi="Times New Roman" w:cs="Times New Roman"/>
          <w:sz w:val="24"/>
          <w:szCs w:val="24"/>
        </w:rPr>
        <w:t>.1</w:t>
      </w:r>
      <w:r w:rsidR="00334E1D">
        <w:rPr>
          <w:rFonts w:ascii="Times New Roman" w:hAnsi="Times New Roman" w:cs="Times New Roman"/>
          <w:sz w:val="24"/>
          <w:szCs w:val="24"/>
        </w:rPr>
        <w:t>1</w:t>
      </w:r>
      <w:r w:rsidRPr="002C0E86">
        <w:rPr>
          <w:rFonts w:ascii="Times New Roman" w:hAnsi="Times New Roman" w:cs="Times New Roman"/>
          <w:sz w:val="24"/>
          <w:szCs w:val="24"/>
        </w:rPr>
        <w:t>.201</w:t>
      </w:r>
      <w:r w:rsidR="00334E1D">
        <w:rPr>
          <w:rFonts w:ascii="Times New Roman" w:hAnsi="Times New Roman" w:cs="Times New Roman"/>
          <w:sz w:val="24"/>
          <w:szCs w:val="24"/>
        </w:rPr>
        <w:t>7</w:t>
      </w:r>
      <w:r w:rsidR="008420B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г</w:t>
      </w:r>
      <w:r w:rsidR="008420B2">
        <w:rPr>
          <w:rFonts w:ascii="Times New Roman" w:hAnsi="Times New Roman" w:cs="Times New Roman"/>
          <w:sz w:val="24"/>
          <w:szCs w:val="24"/>
        </w:rPr>
        <w:t xml:space="preserve">ода № </w:t>
      </w:r>
      <w:r w:rsidR="00837623" w:rsidRPr="00837623">
        <w:rPr>
          <w:rFonts w:ascii="Times New Roman" w:hAnsi="Times New Roman" w:cs="Times New Roman"/>
          <w:sz w:val="24"/>
          <w:szCs w:val="24"/>
        </w:rPr>
        <w:t>61</w:t>
      </w:r>
    </w:p>
    <w:p w:rsidR="003D459B" w:rsidRPr="002C0E86" w:rsidRDefault="003D459B" w:rsidP="00334E1D">
      <w:pPr>
        <w:spacing w:after="0"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459B" w:rsidRPr="00C57F6F" w:rsidRDefault="003D459B" w:rsidP="00B5390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C57F6F">
        <w:rPr>
          <w:rFonts w:ascii="Times New Roman" w:hAnsi="Times New Roman" w:cs="Times New Roman"/>
          <w:sz w:val="24"/>
          <w:szCs w:val="24"/>
        </w:rPr>
        <w:t>1</w:t>
      </w:r>
      <w:r w:rsidR="00A0069C" w:rsidRPr="00C57F6F">
        <w:rPr>
          <w:rFonts w:ascii="Times New Roman" w:hAnsi="Times New Roman" w:cs="Times New Roman"/>
          <w:sz w:val="24"/>
          <w:szCs w:val="24"/>
        </w:rPr>
        <w:t>.</w:t>
      </w:r>
      <w:r w:rsidRPr="00C57F6F">
        <w:rPr>
          <w:rFonts w:ascii="Times New Roman" w:hAnsi="Times New Roman" w:cs="Times New Roman"/>
          <w:sz w:val="24"/>
          <w:szCs w:val="24"/>
        </w:rPr>
        <w:t xml:space="preserve"> Общие положения</w:t>
      </w:r>
    </w:p>
    <w:p w:rsidR="00B72AAF" w:rsidRPr="002C0E86" w:rsidRDefault="00B72AAF" w:rsidP="00B5390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район», всеми участниками бюджетного процесса.</w:t>
      </w:r>
    </w:p>
    <w:p w:rsidR="00B72AAF" w:rsidRPr="002C0E86" w:rsidRDefault="00B72AAF" w:rsidP="00B5390B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C57F6F" w:rsidRDefault="00B5390B" w:rsidP="00B5390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57F6F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144C2" w:rsidRPr="00C57F6F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</w:t>
      </w:r>
      <w:proofErr w:type="gramStart"/>
      <w:r w:rsidR="001144C2" w:rsidRPr="00C57F6F">
        <w:rPr>
          <w:rFonts w:ascii="Times New Roman" w:eastAsia="Calibri" w:hAnsi="Times New Roman" w:cs="Times New Roman"/>
          <w:sz w:val="24"/>
          <w:szCs w:val="24"/>
        </w:rPr>
        <w:t>порядка применения классификации расходов бюджета муниципального</w:t>
      </w:r>
      <w:proofErr w:type="gramEnd"/>
      <w:r w:rsidR="001144C2" w:rsidRPr="00C57F6F">
        <w:rPr>
          <w:rFonts w:ascii="Times New Roman" w:eastAsia="Calibri" w:hAnsi="Times New Roman" w:cs="Times New Roman"/>
          <w:sz w:val="24"/>
          <w:szCs w:val="24"/>
        </w:rPr>
        <w:t xml:space="preserve"> образования «</w:t>
      </w:r>
      <w:proofErr w:type="spellStart"/>
      <w:r w:rsidR="001144C2" w:rsidRPr="00C57F6F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1144C2" w:rsidRPr="00C57F6F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</w:t>
      </w:r>
    </w:p>
    <w:p w:rsidR="0010148F" w:rsidRDefault="0010148F" w:rsidP="004404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47C9" w:rsidRDefault="004247C9" w:rsidP="004247C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основных функций, решение социально-экономических задач.</w:t>
      </w:r>
    </w:p>
    <w:p w:rsidR="00440456" w:rsidRDefault="00440456" w:rsidP="004247C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классификации расходов бюджет</w:t>
      </w:r>
      <w:r w:rsidR="004247C9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двадцати знаков. </w:t>
      </w:r>
      <w:r w:rsidR="004247C9">
        <w:rPr>
          <w:rFonts w:ascii="Times New Roman" w:hAnsi="Times New Roman" w:cs="Times New Roman"/>
          <w:sz w:val="24"/>
          <w:szCs w:val="24"/>
        </w:rPr>
        <w:t>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</w:t>
      </w:r>
      <w:r w:rsidR="00CE68D2">
        <w:rPr>
          <w:rFonts w:ascii="Times New Roman" w:hAnsi="Times New Roman" w:cs="Times New Roman"/>
          <w:sz w:val="24"/>
          <w:szCs w:val="24"/>
        </w:rPr>
        <w:t>: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главного распорядителя бюджетных средств (1-3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раздела (4-5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подраздела (6-7 разряды);</w:t>
      </w:r>
    </w:p>
    <w:p w:rsidR="00CE68D2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целевой статьи (8-17 разряды);</w:t>
      </w:r>
    </w:p>
    <w:p w:rsidR="00CE68D2" w:rsidRPr="002C0E86" w:rsidRDefault="00CE68D2" w:rsidP="00B5390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вида расходов (18-20 разряды).</w:t>
      </w:r>
    </w:p>
    <w:p w:rsidR="00991B6C" w:rsidRDefault="00991B6C" w:rsidP="00991B6C">
      <w:pPr>
        <w:pStyle w:val="ConsPlusNormal"/>
        <w:ind w:firstLine="540"/>
        <w:jc w:val="both"/>
      </w:pPr>
    </w:p>
    <w:tbl>
      <w:tblPr>
        <w:tblW w:w="0" w:type="auto"/>
        <w:jc w:val="center"/>
        <w:tblInd w:w="-3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425"/>
        <w:gridCol w:w="538"/>
        <w:gridCol w:w="422"/>
        <w:gridCol w:w="413"/>
        <w:gridCol w:w="420"/>
        <w:gridCol w:w="360"/>
        <w:gridCol w:w="346"/>
        <w:gridCol w:w="365"/>
        <w:gridCol w:w="384"/>
        <w:gridCol w:w="490"/>
        <w:gridCol w:w="384"/>
        <w:gridCol w:w="414"/>
        <w:gridCol w:w="383"/>
        <w:gridCol w:w="394"/>
        <w:gridCol w:w="394"/>
        <w:gridCol w:w="388"/>
        <w:gridCol w:w="709"/>
        <w:gridCol w:w="629"/>
        <w:gridCol w:w="647"/>
      </w:tblGrid>
      <w:tr w:rsidR="00991B6C" w:rsidRPr="00991B6C" w:rsidTr="00991B6C">
        <w:trPr>
          <w:jc w:val="center"/>
        </w:trPr>
        <w:tc>
          <w:tcPr>
            <w:tcW w:w="9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Структура кода классификации расходов бюджетов</w:t>
            </w:r>
          </w:p>
        </w:tc>
      </w:tr>
      <w:tr w:rsidR="00991B6C" w:rsidRPr="00991B6C" w:rsidTr="00991B6C">
        <w:trPr>
          <w:jc w:val="center"/>
        </w:trPr>
        <w:tc>
          <w:tcPr>
            <w:tcW w:w="14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Код раздела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Код подраздела</w:t>
            </w:r>
          </w:p>
        </w:tc>
        <w:tc>
          <w:tcPr>
            <w:tcW w:w="39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Код вида расходов</w:t>
            </w:r>
          </w:p>
        </w:tc>
      </w:tr>
      <w:tr w:rsidR="00991B6C" w:rsidRPr="00991B6C" w:rsidTr="00991B6C">
        <w:trPr>
          <w:trHeight w:val="641"/>
          <w:jc w:val="center"/>
        </w:trPr>
        <w:tc>
          <w:tcPr>
            <w:tcW w:w="14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Программная (непрограммная) статья</w:t>
            </w:r>
          </w:p>
        </w:tc>
        <w:tc>
          <w:tcPr>
            <w:tcW w:w="1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подгруппа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элемент</w:t>
            </w:r>
          </w:p>
        </w:tc>
      </w:tr>
      <w:tr w:rsidR="00991B6C" w:rsidRPr="00991B6C" w:rsidTr="00991B6C">
        <w:trPr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6C" w:rsidRPr="00991B6C" w:rsidRDefault="00991B6C" w:rsidP="003B7D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1B6C">
              <w:rPr>
                <w:rFonts w:ascii="Times New Roman" w:hAnsi="Times New Roman" w:cs="Times New Roman"/>
              </w:rPr>
              <w:t>20</w:t>
            </w:r>
          </w:p>
        </w:tc>
      </w:tr>
    </w:tbl>
    <w:p w:rsidR="00991B6C" w:rsidRDefault="00991B6C" w:rsidP="00991B6C">
      <w:pPr>
        <w:pStyle w:val="ConsPlusNormal"/>
        <w:ind w:firstLine="540"/>
        <w:jc w:val="both"/>
      </w:pPr>
    </w:p>
    <w:p w:rsidR="001144C2" w:rsidRPr="00B77E43" w:rsidRDefault="001144C2" w:rsidP="00B5390B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E43">
        <w:rPr>
          <w:rFonts w:ascii="Times New Roman" w:hAnsi="Times New Roman" w:cs="Times New Roman"/>
          <w:sz w:val="24"/>
          <w:szCs w:val="24"/>
        </w:rPr>
        <w:lastRenderedPageBreak/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AD4591" w:rsidRPr="00AD4591" w:rsidRDefault="00AD4591" w:rsidP="00C57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591">
        <w:rPr>
          <w:rFonts w:ascii="Times New Roman" w:hAnsi="Times New Roman" w:cs="Times New Roman"/>
          <w:sz w:val="24"/>
          <w:szCs w:val="24"/>
        </w:rPr>
        <w:t xml:space="preserve">Структура </w:t>
      </w:r>
      <w:proofErr w:type="gramStart"/>
      <w:r w:rsidRPr="00AD4591">
        <w:rPr>
          <w:rFonts w:ascii="Times New Roman" w:hAnsi="Times New Roman" w:cs="Times New Roman"/>
          <w:sz w:val="24"/>
          <w:szCs w:val="24"/>
        </w:rPr>
        <w:t xml:space="preserve">кода целевой статьи расходов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591">
        <w:rPr>
          <w:rFonts w:ascii="Times New Roman" w:hAnsi="Times New Roman" w:cs="Times New Roman"/>
          <w:sz w:val="24"/>
          <w:szCs w:val="24"/>
        </w:rPr>
        <w:t>состоит из десяти разрядов (8 - 17-й разряды кода классификации расходов бюджетов) и включает следующие составные части:</w:t>
      </w:r>
    </w:p>
    <w:p w:rsidR="00AD4591" w:rsidRPr="00AD4591" w:rsidRDefault="00AD4591" w:rsidP="00C57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591">
        <w:rPr>
          <w:rFonts w:ascii="Times New Roman" w:hAnsi="Times New Roman" w:cs="Times New Roman"/>
          <w:sz w:val="24"/>
          <w:szCs w:val="24"/>
        </w:rPr>
        <w:t xml:space="preserve">код программного (непрограммного) направления расходов (8 - 9-й разряды кода классификации расходов бюджетов), предназначенный для кодирования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AD4591">
        <w:rPr>
          <w:rFonts w:ascii="Times New Roman" w:hAnsi="Times New Roman" w:cs="Times New Roman"/>
          <w:sz w:val="24"/>
          <w:szCs w:val="24"/>
        </w:rPr>
        <w:t>ных программ или непрограммных направлений деятельности;</w:t>
      </w:r>
    </w:p>
    <w:p w:rsidR="00AD4591" w:rsidRPr="00AD4591" w:rsidRDefault="00AD4591" w:rsidP="00C57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591">
        <w:rPr>
          <w:rFonts w:ascii="Times New Roman" w:hAnsi="Times New Roman" w:cs="Times New Roman"/>
          <w:sz w:val="24"/>
          <w:szCs w:val="24"/>
        </w:rPr>
        <w:t xml:space="preserve">код подпрограммы (10-й разряд кода классификации расходов бюджетов), предназначенный для кодирования подпрограмм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AD4591">
        <w:rPr>
          <w:rFonts w:ascii="Times New Roman" w:hAnsi="Times New Roman" w:cs="Times New Roman"/>
          <w:sz w:val="24"/>
          <w:szCs w:val="24"/>
        </w:rPr>
        <w:t>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или</w:t>
      </w:r>
      <w:r w:rsidRPr="00AD4591">
        <w:rPr>
          <w:rFonts w:ascii="Times New Roman" w:hAnsi="Times New Roman" w:cs="Times New Roman"/>
          <w:sz w:val="24"/>
          <w:szCs w:val="24"/>
        </w:rPr>
        <w:t xml:space="preserve"> непрограммных направлений деятельности;</w:t>
      </w:r>
    </w:p>
    <w:p w:rsidR="00AD4591" w:rsidRPr="00AD4591" w:rsidRDefault="00AD4591" w:rsidP="00C57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591">
        <w:rPr>
          <w:rFonts w:ascii="Times New Roman" w:hAnsi="Times New Roman" w:cs="Times New Roman"/>
          <w:sz w:val="24"/>
          <w:szCs w:val="24"/>
        </w:rPr>
        <w:t xml:space="preserve">код основного мероприятия (11 - 12-й разряды кода классификации расходов бюджетов), предназначенный для кодирования основных мероприятий 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AD4591">
        <w:rPr>
          <w:rFonts w:ascii="Times New Roman" w:hAnsi="Times New Roman" w:cs="Times New Roman"/>
          <w:sz w:val="24"/>
          <w:szCs w:val="24"/>
        </w:rPr>
        <w:t>ных программ;</w:t>
      </w:r>
    </w:p>
    <w:p w:rsidR="00AD4591" w:rsidRPr="00AD4591" w:rsidRDefault="00AD4591" w:rsidP="00C57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591">
        <w:rPr>
          <w:rFonts w:ascii="Times New Roman" w:hAnsi="Times New Roman" w:cs="Times New Roman"/>
          <w:sz w:val="24"/>
          <w:szCs w:val="24"/>
        </w:rPr>
        <w:t>код направления расходов (13 - 17-й разряды кода классификации расходов бюджетов),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AD4591" w:rsidRPr="00AD4591" w:rsidRDefault="00AD4591" w:rsidP="00AD45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6"/>
        <w:gridCol w:w="1407"/>
        <w:gridCol w:w="847"/>
        <w:gridCol w:w="984"/>
        <w:gridCol w:w="984"/>
        <w:gridCol w:w="683"/>
        <w:gridCol w:w="684"/>
        <w:gridCol w:w="683"/>
        <w:gridCol w:w="684"/>
        <w:gridCol w:w="684"/>
      </w:tblGrid>
      <w:tr w:rsidR="00AD4591" w:rsidRPr="00334E1D" w:rsidTr="00334E1D">
        <w:trPr>
          <w:trHeight w:val="139"/>
          <w:jc w:val="center"/>
        </w:trPr>
        <w:tc>
          <w:tcPr>
            <w:tcW w:w="90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7"/>
            <w:bookmarkEnd w:id="0"/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Целевая статья</w:t>
            </w:r>
          </w:p>
        </w:tc>
      </w:tr>
      <w:tr w:rsidR="00AD4591" w:rsidRPr="00334E1D" w:rsidTr="00AD4591">
        <w:trPr>
          <w:jc w:val="center"/>
        </w:trPr>
        <w:tc>
          <w:tcPr>
            <w:tcW w:w="5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Программная (непрограммная) статья</w:t>
            </w:r>
          </w:p>
        </w:tc>
        <w:tc>
          <w:tcPr>
            <w:tcW w:w="3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Направление расходов</w:t>
            </w:r>
          </w:p>
        </w:tc>
      </w:tr>
      <w:tr w:rsidR="00AD4591" w:rsidRPr="00334E1D" w:rsidTr="00AD4591">
        <w:trPr>
          <w:jc w:val="center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Программное (непрограммное) направление расходов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Подпрограмма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3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4591" w:rsidRPr="00334E1D" w:rsidTr="00C57F6F">
        <w:trPr>
          <w:trHeight w:val="153"/>
          <w:jc w:val="center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91" w:rsidRPr="00334E1D" w:rsidRDefault="00AD4591" w:rsidP="00334E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1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</w:tbl>
    <w:p w:rsidR="00AD4591" w:rsidRDefault="00AD4591" w:rsidP="00AD4591">
      <w:pPr>
        <w:pStyle w:val="ConsPlusNormal"/>
        <w:ind w:firstLine="540"/>
        <w:jc w:val="both"/>
      </w:pPr>
    </w:p>
    <w:p w:rsidR="001144C2" w:rsidRPr="002C0E86" w:rsidRDefault="001144C2" w:rsidP="00B5390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="00B5390B">
        <w:rPr>
          <w:rFonts w:ascii="Times New Roman" w:hAnsi="Times New Roman" w:cs="Times New Roman"/>
          <w:sz w:val="24"/>
          <w:szCs w:val="24"/>
        </w:rPr>
        <w:t>.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1144C2" w:rsidP="00B5390B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A0069C">
        <w:rPr>
          <w:rFonts w:ascii="Times New Roman" w:hAnsi="Times New Roman" w:cs="Times New Roman"/>
          <w:sz w:val="24"/>
          <w:szCs w:val="24"/>
        </w:rPr>
        <w:t xml:space="preserve">основным мероприятием </w:t>
      </w:r>
      <w:r w:rsidRPr="00B77E43">
        <w:rPr>
          <w:rFonts w:ascii="Times New Roman" w:hAnsi="Times New Roman" w:cs="Times New Roman"/>
          <w:sz w:val="24"/>
          <w:szCs w:val="24"/>
        </w:rPr>
        <w:t>подпрограмм</w:t>
      </w:r>
      <w:r w:rsidR="00A0069C">
        <w:rPr>
          <w:rFonts w:ascii="Times New Roman" w:hAnsi="Times New Roman" w:cs="Times New Roman"/>
          <w:sz w:val="24"/>
          <w:szCs w:val="24"/>
        </w:rPr>
        <w:t>ы</w:t>
      </w:r>
      <w:r w:rsidRPr="00B77E43">
        <w:rPr>
          <w:rFonts w:ascii="Times New Roman" w:hAnsi="Times New Roman" w:cs="Times New Roman"/>
          <w:sz w:val="24"/>
          <w:szCs w:val="24"/>
        </w:rPr>
        <w:t xml:space="preserve"> муниципальной программы устанавливается по следующей структуре кода целевой статьи:</w:t>
      </w:r>
    </w:p>
    <w:p w:rsidR="004362F9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XX 0 </w:t>
      </w:r>
      <w:r w:rsidR="00A0069C">
        <w:rPr>
          <w:rFonts w:ascii="Times New Roman" w:hAnsi="Times New Roman" w:cs="Times New Roman"/>
          <w:sz w:val="24"/>
          <w:szCs w:val="24"/>
        </w:rPr>
        <w:t>00 0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="00A0069C">
        <w:rPr>
          <w:rFonts w:ascii="Times New Roman" w:hAnsi="Times New Roman" w:cs="Times New Roman"/>
          <w:sz w:val="24"/>
          <w:szCs w:val="24"/>
        </w:rPr>
        <w:tab/>
        <w:t>М</w:t>
      </w:r>
      <w:r w:rsidR="004362F9" w:rsidRPr="00B77E43">
        <w:rPr>
          <w:rFonts w:ascii="Times New Roman" w:hAnsi="Times New Roman" w:cs="Times New Roman"/>
          <w:sz w:val="24"/>
          <w:szCs w:val="24"/>
        </w:rPr>
        <w:t>униципальная программа;</w:t>
      </w:r>
    </w:p>
    <w:p w:rsidR="001144C2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00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Pr="00B77E43">
        <w:rPr>
          <w:rFonts w:ascii="Times New Roman" w:hAnsi="Times New Roman" w:cs="Times New Roman"/>
          <w:sz w:val="24"/>
          <w:szCs w:val="24"/>
        </w:rPr>
        <w:t>00</w:t>
      </w:r>
      <w:r w:rsidR="00A0069C">
        <w:rPr>
          <w:rFonts w:ascii="Times New Roman" w:hAnsi="Times New Roman" w:cs="Times New Roman"/>
          <w:sz w:val="24"/>
          <w:szCs w:val="24"/>
        </w:rPr>
        <w:t>000</w:t>
      </w:r>
      <w:r w:rsidR="00A0069C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A0069C" w:rsidRPr="00B77E43" w:rsidRDefault="00A0069C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>
        <w:rPr>
          <w:rFonts w:ascii="Times New Roman" w:hAnsi="Times New Roman" w:cs="Times New Roman"/>
          <w:sz w:val="24"/>
          <w:szCs w:val="24"/>
        </w:rPr>
        <w:t xml:space="preserve"> 00000</w:t>
      </w:r>
      <w:r>
        <w:rPr>
          <w:rFonts w:ascii="Times New Roman" w:hAnsi="Times New Roman" w:cs="Times New Roman"/>
          <w:sz w:val="24"/>
          <w:szCs w:val="24"/>
        </w:rPr>
        <w:tab/>
        <w:t xml:space="preserve">Основное мероприятие </w:t>
      </w:r>
      <w:r w:rsidRPr="00B77E43">
        <w:rPr>
          <w:rFonts w:ascii="Times New Roman" w:hAnsi="Times New Roman" w:cs="Times New Roman"/>
          <w:sz w:val="24"/>
          <w:szCs w:val="24"/>
        </w:rPr>
        <w:t>подпрограммы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4C2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 w:rsidR="00A0069C">
        <w:rPr>
          <w:rFonts w:ascii="Times New Roman" w:hAnsi="Times New Roman" w:cs="Times New Roman"/>
          <w:sz w:val="24"/>
          <w:szCs w:val="24"/>
        </w:rPr>
        <w:t xml:space="preserve"> </w:t>
      </w:r>
      <w:r w:rsidRPr="00B77E43">
        <w:rPr>
          <w:rFonts w:ascii="Times New Roman" w:hAnsi="Times New Roman" w:cs="Times New Roman"/>
          <w:sz w:val="24"/>
          <w:szCs w:val="24"/>
        </w:rPr>
        <w:t>XX</w:t>
      </w:r>
      <w:r w:rsidR="00A0069C" w:rsidRPr="00B77E43">
        <w:rPr>
          <w:rFonts w:ascii="Times New Roman" w:hAnsi="Times New Roman" w:cs="Times New Roman"/>
          <w:sz w:val="24"/>
          <w:szCs w:val="24"/>
        </w:rPr>
        <w:t>XXX</w:t>
      </w:r>
      <w:r w:rsidR="00A0069C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 xml:space="preserve">Направление расходов на реализацию </w:t>
      </w:r>
      <w:r w:rsidR="00A0069C">
        <w:rPr>
          <w:rFonts w:ascii="Times New Roman" w:hAnsi="Times New Roman" w:cs="Times New Roman"/>
          <w:sz w:val="24"/>
          <w:szCs w:val="24"/>
        </w:rPr>
        <w:t xml:space="preserve">основного мероприятия </w:t>
      </w:r>
      <w:r w:rsidRPr="00B77E43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Pr="00B77E43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334E1D" w:rsidRDefault="00334E1D" w:rsidP="00B5390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5390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1144C2" w:rsidRPr="00B77E43" w:rsidRDefault="001144C2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7</w:t>
      </w:r>
      <w:r w:rsidR="00C57F6F" w:rsidRPr="00B77E43">
        <w:rPr>
          <w:rFonts w:ascii="Times New Roman" w:hAnsi="Times New Roman" w:cs="Times New Roman"/>
          <w:sz w:val="24"/>
          <w:szCs w:val="24"/>
        </w:rPr>
        <w:t>X</w:t>
      </w:r>
      <w:r w:rsidRPr="00B77E43">
        <w:rPr>
          <w:rFonts w:ascii="Times New Roman" w:hAnsi="Times New Roman" w:cs="Times New Roman"/>
          <w:sz w:val="24"/>
          <w:szCs w:val="24"/>
        </w:rPr>
        <w:t xml:space="preserve"> 0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AB123A">
        <w:rPr>
          <w:rFonts w:ascii="Times New Roman" w:hAnsi="Times New Roman" w:cs="Times New Roman"/>
          <w:sz w:val="24"/>
          <w:szCs w:val="24"/>
        </w:rPr>
        <w:tab/>
      </w:r>
      <w:r w:rsidR="00AB123A">
        <w:rPr>
          <w:rFonts w:ascii="Times New Roman" w:hAnsi="Times New Roman" w:cs="Times New Roman"/>
          <w:sz w:val="24"/>
          <w:szCs w:val="24"/>
        </w:rPr>
        <w:tab/>
      </w:r>
      <w:r w:rsidRPr="00B77E43">
        <w:rPr>
          <w:rFonts w:ascii="Times New Roman" w:hAnsi="Times New Roman" w:cs="Times New Roman"/>
          <w:sz w:val="24"/>
          <w:szCs w:val="24"/>
        </w:rPr>
        <w:t>Непрограммное направление деятельности;</w:t>
      </w:r>
    </w:p>
    <w:p w:rsidR="00C57F6F" w:rsidRDefault="00C57F6F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00 00000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Непрограммное направление расходов;</w:t>
      </w:r>
    </w:p>
    <w:p w:rsidR="001144C2" w:rsidRPr="00B77E43" w:rsidRDefault="00AB123A" w:rsidP="00B5390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57F6F"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F6F"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00 </w:t>
      </w:r>
      <w:r w:rsidR="001144C2" w:rsidRPr="00B77E43">
        <w:rPr>
          <w:rFonts w:ascii="Times New Roman" w:hAnsi="Times New Roman" w:cs="Times New Roman"/>
          <w:sz w:val="24"/>
          <w:szCs w:val="24"/>
        </w:rPr>
        <w:t>XXXX</w:t>
      </w:r>
      <w:r w:rsidRPr="00B77E43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ab/>
      </w:r>
      <w:r w:rsidR="00C57F6F">
        <w:rPr>
          <w:rFonts w:ascii="Times New Roman" w:hAnsi="Times New Roman" w:cs="Times New Roman"/>
          <w:sz w:val="24"/>
          <w:szCs w:val="24"/>
        </w:rPr>
        <w:tab/>
      </w:r>
      <w:r w:rsidR="001144C2" w:rsidRPr="00B77E43">
        <w:rPr>
          <w:rFonts w:ascii="Times New Roman" w:hAnsi="Times New Roman" w:cs="Times New Roman"/>
          <w:sz w:val="24"/>
          <w:szCs w:val="24"/>
        </w:rPr>
        <w:t>Направлени</w:t>
      </w:r>
      <w:r w:rsidR="00CE68D2">
        <w:rPr>
          <w:rFonts w:ascii="Times New Roman" w:hAnsi="Times New Roman" w:cs="Times New Roman"/>
          <w:sz w:val="24"/>
          <w:szCs w:val="24"/>
        </w:rPr>
        <w:t>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реализации непрограммных расходов.</w:t>
      </w:r>
    </w:p>
    <w:p w:rsidR="00AB123A" w:rsidRDefault="00AB123A" w:rsidP="00B5390B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91B6C" w:rsidRDefault="0010148F" w:rsidP="00991B6C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5390B">
        <w:rPr>
          <w:rFonts w:ascii="Times New Roman" w:hAnsi="Times New Roman" w:cs="Times New Roman"/>
          <w:i/>
          <w:sz w:val="24"/>
          <w:szCs w:val="24"/>
        </w:rPr>
        <w:t>2.1.</w:t>
      </w:r>
      <w:r w:rsidR="00AB123A" w:rsidRPr="00B539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 xml:space="preserve">Перечень и коды 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>муниципальных программ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 xml:space="preserve"> (подпрограм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>м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>), непрограммных направлений деятельности, используемых в  бюджете</w:t>
      </w:r>
      <w:r w:rsidR="004362F9"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муниципального образования </w:t>
      </w:r>
    </w:p>
    <w:p w:rsidR="001144C2" w:rsidRPr="00B5390B" w:rsidRDefault="004362F9" w:rsidP="00991B6C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5390B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B5390B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</w:t>
      </w:r>
      <w:r w:rsidR="001144C2" w:rsidRPr="00B5390B">
        <w:rPr>
          <w:rFonts w:ascii="Times New Roman" w:hAnsi="Times New Roman" w:cs="Times New Roman"/>
          <w:i/>
          <w:sz w:val="24"/>
          <w:szCs w:val="24"/>
        </w:rPr>
        <w:t>.</w:t>
      </w:r>
    </w:p>
    <w:p w:rsidR="0010148F" w:rsidRPr="002C0E86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Default="001144C2" w:rsidP="003530B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B123A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="004362F9" w:rsidRPr="00AB123A">
        <w:rPr>
          <w:rFonts w:ascii="Times New Roman" w:hAnsi="Times New Roman" w:cs="Times New Roman"/>
          <w:sz w:val="24"/>
          <w:szCs w:val="24"/>
        </w:rPr>
        <w:t>1</w:t>
      </w:r>
      <w:r w:rsidRPr="00AB123A">
        <w:rPr>
          <w:rFonts w:ascii="Times New Roman" w:hAnsi="Times New Roman" w:cs="Times New Roman"/>
          <w:sz w:val="24"/>
          <w:szCs w:val="24"/>
        </w:rPr>
        <w:t xml:space="preserve"> 0 00</w:t>
      </w:r>
      <w:r w:rsidR="00AB123A" w:rsidRPr="00AB123A">
        <w:rPr>
          <w:rFonts w:ascii="Times New Roman" w:hAnsi="Times New Roman" w:cs="Times New Roman"/>
          <w:sz w:val="24"/>
          <w:szCs w:val="24"/>
        </w:rPr>
        <w:t xml:space="preserve"> 000</w:t>
      </w:r>
      <w:r w:rsidRPr="00AB123A">
        <w:rPr>
          <w:rFonts w:ascii="Times New Roman" w:hAnsi="Times New Roman" w:cs="Times New Roman"/>
          <w:sz w:val="24"/>
          <w:szCs w:val="24"/>
        </w:rPr>
        <w:t xml:space="preserve">00 </w:t>
      </w:r>
      <w:r w:rsidR="00AB123A" w:rsidRPr="00AB123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AB123A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AB123A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AB123A">
        <w:rPr>
          <w:rFonts w:ascii="Times New Roman" w:hAnsi="Times New Roman" w:cs="Times New Roman"/>
          <w:sz w:val="24"/>
          <w:szCs w:val="24"/>
        </w:rPr>
        <w:t xml:space="preserve"> органа </w:t>
      </w:r>
      <w:r w:rsidR="003530B0"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proofErr w:type="spellStart"/>
      <w:r w:rsidR="008C2651" w:rsidRPr="00AB12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C2651" w:rsidRPr="00AB123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06EDF" w:rsidRPr="00AB123A">
        <w:rPr>
          <w:rFonts w:ascii="Times New Roman" w:hAnsi="Times New Roman" w:cs="Times New Roman"/>
          <w:sz w:val="24"/>
          <w:szCs w:val="24"/>
        </w:rPr>
        <w:t>»</w:t>
      </w:r>
      <w:r w:rsidR="003530B0">
        <w:rPr>
          <w:rFonts w:ascii="Times New Roman" w:hAnsi="Times New Roman" w:cs="Times New Roman"/>
          <w:sz w:val="24"/>
          <w:szCs w:val="24"/>
        </w:rPr>
        <w:t xml:space="preserve"> </w:t>
      </w:r>
      <w:r w:rsidRPr="00AB123A">
        <w:rPr>
          <w:rFonts w:ascii="Times New Roman" w:hAnsi="Times New Roman" w:cs="Times New Roman"/>
          <w:sz w:val="24"/>
          <w:szCs w:val="24"/>
        </w:rPr>
        <w:t>(201</w:t>
      </w:r>
      <w:r w:rsidR="003530B0">
        <w:rPr>
          <w:rFonts w:ascii="Times New Roman" w:hAnsi="Times New Roman" w:cs="Times New Roman"/>
          <w:sz w:val="24"/>
          <w:szCs w:val="24"/>
        </w:rPr>
        <w:t>8</w:t>
      </w:r>
      <w:r w:rsidRPr="00AB123A">
        <w:rPr>
          <w:rFonts w:ascii="Times New Roman" w:hAnsi="Times New Roman" w:cs="Times New Roman"/>
          <w:sz w:val="24"/>
          <w:szCs w:val="24"/>
        </w:rPr>
        <w:t xml:space="preserve"> – 20</w:t>
      </w:r>
      <w:r w:rsidR="003530B0">
        <w:rPr>
          <w:rFonts w:ascii="Times New Roman" w:hAnsi="Times New Roman" w:cs="Times New Roman"/>
          <w:sz w:val="24"/>
          <w:szCs w:val="24"/>
        </w:rPr>
        <w:t>20</w:t>
      </w:r>
      <w:r w:rsidRPr="00AB123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3530B0">
        <w:rPr>
          <w:rFonts w:ascii="Times New Roman" w:hAnsi="Times New Roman" w:cs="Times New Roman"/>
          <w:sz w:val="24"/>
          <w:szCs w:val="24"/>
        </w:rPr>
        <w:t>;</w:t>
      </w:r>
    </w:p>
    <w:p w:rsidR="008C2651" w:rsidRPr="002C0E86" w:rsidRDefault="008C2651" w:rsidP="003530B0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01 1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AB123A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606EDF">
        <w:rPr>
          <w:rFonts w:ascii="Times New Roman" w:hAnsi="Times New Roman" w:cs="Times New Roman"/>
          <w:sz w:val="24"/>
          <w:szCs w:val="24"/>
        </w:rPr>
        <w:t>»</w:t>
      </w:r>
      <w:r w:rsidR="00AB123A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3530B0">
        <w:rPr>
          <w:rFonts w:ascii="Times New Roman" w:hAnsi="Times New Roman" w:cs="Times New Roman"/>
          <w:sz w:val="24"/>
          <w:szCs w:val="24"/>
        </w:rPr>
        <w:t>8</w:t>
      </w:r>
      <w:r w:rsidRPr="002C0E86">
        <w:rPr>
          <w:rFonts w:ascii="Times New Roman" w:hAnsi="Times New Roman" w:cs="Times New Roman"/>
          <w:sz w:val="24"/>
          <w:szCs w:val="24"/>
        </w:rPr>
        <w:t xml:space="preserve"> – 20</w:t>
      </w:r>
      <w:r w:rsidR="003530B0">
        <w:rPr>
          <w:rFonts w:ascii="Times New Roman" w:hAnsi="Times New Roman" w:cs="Times New Roman"/>
          <w:sz w:val="24"/>
          <w:szCs w:val="24"/>
        </w:rPr>
        <w:t>20</w:t>
      </w:r>
      <w:r w:rsidR="00AB123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3530B0">
        <w:rPr>
          <w:rFonts w:ascii="Times New Roman" w:hAnsi="Times New Roman" w:cs="Times New Roman"/>
          <w:sz w:val="24"/>
          <w:szCs w:val="24"/>
        </w:rPr>
        <w:t>;</w:t>
      </w:r>
    </w:p>
    <w:p w:rsidR="008C2651" w:rsidRPr="002C0E86" w:rsidRDefault="008C2651" w:rsidP="003530B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01 2 </w:t>
      </w:r>
      <w:r w:rsidR="00AB123A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AB123A">
        <w:rPr>
          <w:rFonts w:ascii="Times New Roman" w:hAnsi="Times New Roman" w:cs="Times New Roman"/>
          <w:sz w:val="24"/>
          <w:szCs w:val="24"/>
        </w:rPr>
        <w:t>Подпрограмма «</w:t>
      </w:r>
      <w:r w:rsidR="003530B0">
        <w:rPr>
          <w:rFonts w:ascii="Times New Roman" w:hAnsi="Times New Roman" w:cs="Times New Roman"/>
          <w:sz w:val="24"/>
          <w:szCs w:val="24"/>
        </w:rPr>
        <w:t>Р</w:t>
      </w:r>
      <w:r w:rsidRPr="002C0E86">
        <w:rPr>
          <w:rFonts w:ascii="Times New Roman" w:hAnsi="Times New Roman" w:cs="Times New Roman"/>
          <w:sz w:val="24"/>
          <w:szCs w:val="24"/>
        </w:rPr>
        <w:t>еализаци</w:t>
      </w:r>
      <w:r w:rsidR="003530B0">
        <w:rPr>
          <w:rFonts w:ascii="Times New Roman" w:hAnsi="Times New Roman" w:cs="Times New Roman"/>
          <w:sz w:val="24"/>
          <w:szCs w:val="24"/>
        </w:rPr>
        <w:t>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полномочий в сфере безопасности, защита населения и территории Унечского района от чрезвычайных ситуаций</w:t>
      </w:r>
      <w:r w:rsidR="00606EDF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3530B0">
        <w:rPr>
          <w:rFonts w:ascii="Times New Roman" w:hAnsi="Times New Roman" w:cs="Times New Roman"/>
          <w:sz w:val="24"/>
          <w:szCs w:val="24"/>
        </w:rPr>
        <w:t>8</w:t>
      </w:r>
      <w:r w:rsidRPr="002C0E86">
        <w:rPr>
          <w:rFonts w:ascii="Times New Roman" w:hAnsi="Times New Roman" w:cs="Times New Roman"/>
          <w:sz w:val="24"/>
          <w:szCs w:val="24"/>
        </w:rPr>
        <w:t>-20</w:t>
      </w:r>
      <w:r w:rsidR="003530B0">
        <w:rPr>
          <w:rFonts w:ascii="Times New Roman" w:hAnsi="Times New Roman" w:cs="Times New Roman"/>
          <w:sz w:val="24"/>
          <w:szCs w:val="24"/>
        </w:rPr>
        <w:t>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3530B0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8C2651" w:rsidP="00D81EE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01 3 </w:t>
      </w:r>
      <w:r w:rsidR="00905307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905307">
        <w:rPr>
          <w:rFonts w:ascii="Times New Roman" w:hAnsi="Times New Roman" w:cs="Times New Roman"/>
          <w:sz w:val="24"/>
          <w:szCs w:val="24"/>
        </w:rPr>
        <w:t xml:space="preserve">Подпрограмма «Поддержка малого и среднего предпринимательства в </w:t>
      </w:r>
      <w:proofErr w:type="spellStart"/>
      <w:r w:rsidR="00905307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905307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  <w:r w:rsidR="00905307">
        <w:rPr>
          <w:rFonts w:ascii="Times New Roman" w:hAnsi="Times New Roman" w:cs="Times New Roman"/>
          <w:sz w:val="24"/>
          <w:szCs w:val="24"/>
        </w:rPr>
        <w:t xml:space="preserve"> (201</w:t>
      </w:r>
      <w:r w:rsidR="00D81EEA">
        <w:rPr>
          <w:rFonts w:ascii="Times New Roman" w:hAnsi="Times New Roman" w:cs="Times New Roman"/>
          <w:sz w:val="24"/>
          <w:szCs w:val="24"/>
        </w:rPr>
        <w:t xml:space="preserve">8 </w:t>
      </w:r>
      <w:r w:rsidR="00905307">
        <w:rPr>
          <w:rFonts w:ascii="Times New Roman" w:hAnsi="Times New Roman" w:cs="Times New Roman"/>
          <w:sz w:val="24"/>
          <w:szCs w:val="24"/>
        </w:rPr>
        <w:t>-</w:t>
      </w:r>
      <w:r w:rsidR="00D81EEA">
        <w:rPr>
          <w:rFonts w:ascii="Times New Roman" w:hAnsi="Times New Roman" w:cs="Times New Roman"/>
          <w:sz w:val="24"/>
          <w:szCs w:val="24"/>
        </w:rPr>
        <w:t xml:space="preserve"> 2020</w:t>
      </w:r>
      <w:r w:rsidR="00905307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D81EEA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01 4 </w:t>
      </w:r>
      <w:r w:rsidR="00905307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 </w:t>
      </w:r>
      <w:r w:rsidR="00905307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</w:t>
      </w:r>
      <w:r w:rsidR="002558C9" w:rsidRPr="002C0E86">
        <w:rPr>
          <w:rFonts w:ascii="Times New Roman" w:hAnsi="Times New Roman" w:cs="Times New Roman"/>
          <w:sz w:val="24"/>
          <w:szCs w:val="24"/>
        </w:rPr>
        <w:t>»</w:t>
      </w:r>
      <w:r w:rsidR="00905307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D81EEA">
        <w:rPr>
          <w:rFonts w:ascii="Times New Roman" w:hAnsi="Times New Roman" w:cs="Times New Roman"/>
          <w:sz w:val="24"/>
          <w:szCs w:val="24"/>
        </w:rPr>
        <w:t xml:space="preserve">8 </w:t>
      </w:r>
      <w:r w:rsidR="00905307">
        <w:rPr>
          <w:rFonts w:ascii="Times New Roman" w:hAnsi="Times New Roman" w:cs="Times New Roman"/>
          <w:sz w:val="24"/>
          <w:szCs w:val="24"/>
        </w:rPr>
        <w:t>-</w:t>
      </w:r>
      <w:r w:rsidR="00D81EEA">
        <w:rPr>
          <w:rFonts w:ascii="Times New Roman" w:hAnsi="Times New Roman" w:cs="Times New Roman"/>
          <w:sz w:val="24"/>
          <w:szCs w:val="24"/>
        </w:rPr>
        <w:t xml:space="preserve"> </w:t>
      </w:r>
      <w:r w:rsidR="00905307">
        <w:rPr>
          <w:rFonts w:ascii="Times New Roman" w:hAnsi="Times New Roman" w:cs="Times New Roman"/>
          <w:sz w:val="24"/>
          <w:szCs w:val="24"/>
        </w:rPr>
        <w:t>20</w:t>
      </w:r>
      <w:r w:rsidR="00D81EEA">
        <w:rPr>
          <w:rFonts w:ascii="Times New Roman" w:hAnsi="Times New Roman" w:cs="Times New Roman"/>
          <w:sz w:val="24"/>
          <w:szCs w:val="24"/>
        </w:rPr>
        <w:t>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D81EEA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01 5 </w:t>
      </w:r>
      <w:r w:rsidR="00C82CF2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C82CF2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Развитие топливно-энергетического комплекса, транспорта, жилищно-коммунального и дорожного хозяйства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2C0E86">
        <w:rPr>
          <w:rFonts w:ascii="Times New Roman" w:hAnsi="Times New Roman" w:cs="Times New Roman"/>
          <w:sz w:val="24"/>
          <w:szCs w:val="24"/>
        </w:rPr>
        <w:t>»</w:t>
      </w:r>
      <w:r w:rsidR="00C82CF2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(201</w:t>
      </w:r>
      <w:r w:rsidR="00D81EEA">
        <w:rPr>
          <w:rFonts w:ascii="Times New Roman" w:hAnsi="Times New Roman" w:cs="Times New Roman"/>
          <w:sz w:val="24"/>
          <w:szCs w:val="24"/>
        </w:rPr>
        <w:t>8 -2020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D30E35" w:rsidP="00D81EEA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01 6 </w:t>
      </w:r>
      <w:r w:rsidR="002148D2"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2148D2">
        <w:rPr>
          <w:rFonts w:ascii="Times New Roman" w:hAnsi="Times New Roman" w:cs="Times New Roman"/>
          <w:sz w:val="24"/>
          <w:szCs w:val="24"/>
        </w:rPr>
        <w:t>Подпрограмма «</w:t>
      </w:r>
      <w:r w:rsidR="00D81EEA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</w:t>
      </w:r>
      <w:proofErr w:type="spellStart"/>
      <w:r w:rsidR="00D81EE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D81EEA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D81EEA">
        <w:rPr>
          <w:rFonts w:ascii="Times New Roman" w:hAnsi="Times New Roman" w:cs="Times New Roman"/>
          <w:sz w:val="24"/>
          <w:szCs w:val="24"/>
        </w:rPr>
        <w:t xml:space="preserve">8 </w:t>
      </w:r>
      <w:r w:rsidRPr="002C0E86">
        <w:rPr>
          <w:rFonts w:ascii="Times New Roman" w:hAnsi="Times New Roman" w:cs="Times New Roman"/>
          <w:sz w:val="24"/>
          <w:szCs w:val="24"/>
        </w:rPr>
        <w:t>-</w:t>
      </w:r>
      <w:r w:rsidR="00D81EEA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20</w:t>
      </w:r>
      <w:r w:rsidR="00D81EEA">
        <w:rPr>
          <w:rFonts w:ascii="Times New Roman" w:hAnsi="Times New Roman" w:cs="Times New Roman"/>
          <w:sz w:val="24"/>
          <w:szCs w:val="24"/>
        </w:rPr>
        <w:t>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2148D2" w:rsidRDefault="002148D2" w:rsidP="000C4E9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 </w:t>
      </w:r>
      <w:r w:rsidR="00D81EE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00 00000 Подпрограмма «Социальная политика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E45E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(201</w:t>
      </w:r>
      <w:r w:rsidR="00D81EEA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81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81EE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301C81" w:rsidRDefault="00301C81" w:rsidP="00301C81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4EC4" w:rsidRPr="002C0E86" w:rsidRDefault="00414EC4" w:rsidP="003C4C5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02 0 </w:t>
      </w:r>
      <w:r>
        <w:rPr>
          <w:rFonts w:ascii="Times New Roman" w:hAnsi="Times New Roman" w:cs="Times New Roman"/>
          <w:sz w:val="24"/>
          <w:szCs w:val="24"/>
        </w:rPr>
        <w:t>00 0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25D64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D81EEA">
        <w:rPr>
          <w:rFonts w:ascii="Times New Roman" w:hAnsi="Times New Roman" w:cs="Times New Roman"/>
          <w:sz w:val="24"/>
          <w:szCs w:val="24"/>
        </w:rPr>
        <w:t xml:space="preserve">8 </w:t>
      </w:r>
      <w:r w:rsidRPr="002C0E86">
        <w:rPr>
          <w:rFonts w:ascii="Times New Roman" w:hAnsi="Times New Roman" w:cs="Times New Roman"/>
          <w:sz w:val="24"/>
          <w:szCs w:val="24"/>
        </w:rPr>
        <w:t>-</w:t>
      </w:r>
      <w:r w:rsidR="00D81EEA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20</w:t>
      </w:r>
      <w:r w:rsidR="00D81EEA">
        <w:rPr>
          <w:rFonts w:ascii="Times New Roman" w:hAnsi="Times New Roman" w:cs="Times New Roman"/>
          <w:sz w:val="24"/>
          <w:szCs w:val="24"/>
        </w:rPr>
        <w:t>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81EEA">
        <w:rPr>
          <w:rFonts w:ascii="Times New Roman" w:hAnsi="Times New Roman" w:cs="Times New Roman"/>
          <w:sz w:val="24"/>
          <w:szCs w:val="24"/>
        </w:rPr>
        <w:t>;</w:t>
      </w:r>
    </w:p>
    <w:p w:rsidR="00AD61D9" w:rsidRPr="002C0E86" w:rsidRDefault="00AD61D9" w:rsidP="003C4C5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11 0 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r w:rsidRPr="002C0E8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Управление муниципальными финансами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E7C95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3C4C5B">
        <w:rPr>
          <w:rFonts w:ascii="Times New Roman" w:hAnsi="Times New Roman" w:cs="Times New Roman"/>
          <w:sz w:val="24"/>
          <w:szCs w:val="24"/>
        </w:rPr>
        <w:t xml:space="preserve">8 </w:t>
      </w:r>
      <w:r w:rsidRPr="002C0E86">
        <w:rPr>
          <w:rFonts w:ascii="Times New Roman" w:hAnsi="Times New Roman" w:cs="Times New Roman"/>
          <w:sz w:val="24"/>
          <w:szCs w:val="24"/>
        </w:rPr>
        <w:t>-</w:t>
      </w:r>
      <w:r w:rsidR="003C4C5B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20</w:t>
      </w:r>
      <w:r w:rsidR="003C4C5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годы)</w:t>
      </w:r>
      <w:r w:rsidR="003C4C5B">
        <w:rPr>
          <w:rFonts w:ascii="Times New Roman" w:hAnsi="Times New Roman" w:cs="Times New Roman"/>
          <w:sz w:val="24"/>
          <w:szCs w:val="24"/>
        </w:rPr>
        <w:t>;</w:t>
      </w:r>
    </w:p>
    <w:p w:rsidR="00AD61D9" w:rsidRPr="002C0E86" w:rsidRDefault="00AD61D9" w:rsidP="003C4C5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1 00 00000 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Межбюджетные отношения с муниципальными образованиями</w:t>
      </w:r>
      <w:r w:rsidR="006E7C95" w:rsidRPr="002C0E86">
        <w:rPr>
          <w:rFonts w:ascii="Times New Roman" w:hAnsi="Times New Roman" w:cs="Times New Roman"/>
          <w:sz w:val="24"/>
          <w:szCs w:val="24"/>
        </w:rPr>
        <w:t>»</w:t>
      </w:r>
      <w:r w:rsidRPr="002C0E86">
        <w:rPr>
          <w:rFonts w:ascii="Times New Roman" w:hAnsi="Times New Roman" w:cs="Times New Roman"/>
          <w:sz w:val="24"/>
          <w:szCs w:val="24"/>
        </w:rPr>
        <w:t xml:space="preserve"> (201</w:t>
      </w:r>
      <w:r w:rsidR="003C4C5B">
        <w:rPr>
          <w:rFonts w:ascii="Times New Roman" w:hAnsi="Times New Roman" w:cs="Times New Roman"/>
          <w:sz w:val="24"/>
          <w:szCs w:val="24"/>
        </w:rPr>
        <w:t xml:space="preserve">8 </w:t>
      </w:r>
      <w:r w:rsidRPr="002C0E86">
        <w:rPr>
          <w:rFonts w:ascii="Times New Roman" w:hAnsi="Times New Roman" w:cs="Times New Roman"/>
          <w:sz w:val="24"/>
          <w:szCs w:val="24"/>
        </w:rPr>
        <w:t>-</w:t>
      </w:r>
      <w:r w:rsidR="003C4C5B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20</w:t>
      </w:r>
      <w:r w:rsidR="003C4C5B">
        <w:rPr>
          <w:rFonts w:ascii="Times New Roman" w:hAnsi="Times New Roman" w:cs="Times New Roman"/>
          <w:sz w:val="24"/>
          <w:szCs w:val="24"/>
        </w:rPr>
        <w:t>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3C4C5B">
        <w:rPr>
          <w:rFonts w:ascii="Times New Roman" w:hAnsi="Times New Roman" w:cs="Times New Roman"/>
          <w:sz w:val="24"/>
          <w:szCs w:val="24"/>
        </w:rPr>
        <w:t>;</w:t>
      </w:r>
    </w:p>
    <w:p w:rsidR="00D30E35" w:rsidRPr="002C0E86" w:rsidRDefault="00AC4801" w:rsidP="000C4E9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16 0 00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0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000 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Развитие культуры в </w:t>
      </w:r>
      <w:proofErr w:type="spellStart"/>
      <w:r w:rsidR="00D30E35"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D30E35" w:rsidRPr="002C0E86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E7C95" w:rsidRPr="002C0E8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(201</w:t>
      </w:r>
      <w:r w:rsidR="0087609C">
        <w:rPr>
          <w:rFonts w:ascii="Times New Roman" w:hAnsi="Times New Roman" w:cs="Times New Roman"/>
          <w:sz w:val="24"/>
          <w:szCs w:val="24"/>
        </w:rPr>
        <w:t xml:space="preserve">8 </w:t>
      </w:r>
      <w:r w:rsidR="00D30E35" w:rsidRPr="002C0E86">
        <w:rPr>
          <w:rFonts w:ascii="Times New Roman" w:hAnsi="Times New Roman" w:cs="Times New Roman"/>
          <w:sz w:val="24"/>
          <w:szCs w:val="24"/>
        </w:rPr>
        <w:t>-20</w:t>
      </w:r>
      <w:r w:rsidR="0087609C">
        <w:rPr>
          <w:rFonts w:ascii="Times New Roman" w:hAnsi="Times New Roman" w:cs="Times New Roman"/>
          <w:sz w:val="24"/>
          <w:szCs w:val="24"/>
        </w:rPr>
        <w:t>20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7609C">
        <w:rPr>
          <w:rFonts w:ascii="Times New Roman" w:hAnsi="Times New Roman" w:cs="Times New Roman"/>
          <w:sz w:val="24"/>
          <w:szCs w:val="24"/>
        </w:rPr>
        <w:t>;</w:t>
      </w:r>
    </w:p>
    <w:p w:rsidR="008C2651" w:rsidRPr="002C0E86" w:rsidRDefault="003D0FE6" w:rsidP="0087609C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70 0 </w:t>
      </w:r>
      <w:r w:rsidR="00BF1C20">
        <w:rPr>
          <w:rFonts w:ascii="Times New Roman" w:hAnsi="Times New Roman" w:cs="Times New Roman"/>
          <w:sz w:val="24"/>
          <w:szCs w:val="24"/>
        </w:rPr>
        <w:t xml:space="preserve">00 </w:t>
      </w:r>
      <w:r w:rsidR="004E6109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4E6109">
        <w:rPr>
          <w:rFonts w:ascii="Times New Roman" w:hAnsi="Times New Roman" w:cs="Times New Roman"/>
          <w:sz w:val="24"/>
          <w:szCs w:val="24"/>
        </w:rPr>
        <w:t>«</w:t>
      </w:r>
      <w:r w:rsidRPr="002C0E86">
        <w:rPr>
          <w:rFonts w:ascii="Times New Roman" w:hAnsi="Times New Roman" w:cs="Times New Roman"/>
          <w:sz w:val="24"/>
          <w:szCs w:val="24"/>
        </w:rPr>
        <w:t>Непрограммная деятельность»</w:t>
      </w:r>
      <w:r w:rsidR="0087609C">
        <w:rPr>
          <w:rFonts w:ascii="Times New Roman" w:hAnsi="Times New Roman" w:cs="Times New Roman"/>
          <w:sz w:val="24"/>
          <w:szCs w:val="24"/>
        </w:rPr>
        <w:t>.</w:t>
      </w:r>
    </w:p>
    <w:p w:rsidR="008C2651" w:rsidRPr="00B5390B" w:rsidRDefault="0010148F" w:rsidP="00991B6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B5390B">
        <w:rPr>
          <w:rFonts w:ascii="Times New Roman" w:hAnsi="Times New Roman" w:cs="Times New Roman"/>
          <w:i/>
          <w:sz w:val="24"/>
          <w:szCs w:val="24"/>
        </w:rPr>
        <w:t>2.2.</w:t>
      </w:r>
      <w:r w:rsidR="00BF1C20" w:rsidRPr="00B539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0FE6" w:rsidRPr="00B5390B">
        <w:rPr>
          <w:rFonts w:ascii="Times New Roman" w:hAnsi="Times New Roman" w:cs="Times New Roman"/>
          <w:i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B5390B">
        <w:rPr>
          <w:rFonts w:ascii="Times New Roman" w:hAnsi="Times New Roman" w:cs="Times New Roman"/>
          <w:i/>
          <w:sz w:val="24"/>
          <w:szCs w:val="24"/>
        </w:rPr>
        <w:t>Унечский</w:t>
      </w:r>
      <w:proofErr w:type="spellEnd"/>
      <w:r w:rsidR="003D0FE6" w:rsidRPr="00B5390B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район» на соответствующие направления расходов целевых статей</w:t>
      </w:r>
      <w:r w:rsidR="0023300B" w:rsidRPr="00B5390B">
        <w:rPr>
          <w:rFonts w:ascii="Times New Roman" w:hAnsi="Times New Roman" w:cs="Times New Roman"/>
          <w:i/>
          <w:sz w:val="24"/>
          <w:szCs w:val="24"/>
        </w:rPr>
        <w:t>.</w:t>
      </w:r>
    </w:p>
    <w:p w:rsidR="00A175CD" w:rsidRPr="002C0E86" w:rsidRDefault="00E84BC0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80010</w:t>
      </w:r>
      <w:r w:rsidR="00A175CD"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175CD" w:rsidRPr="002C0E86" w:rsidRDefault="0010148F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A175CD" w:rsidRPr="002C0E86">
        <w:rPr>
          <w:rFonts w:ascii="Times New Roman" w:hAnsi="Times New Roman" w:cs="Times New Roman"/>
          <w:sz w:val="24"/>
          <w:szCs w:val="24"/>
        </w:rPr>
        <w:t xml:space="preserve">      По данному направлению расходов отражаются расходы местного бюджета на оплату труда, начисления на выплаты по оплате труда и прочие выплаты главе района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E84BC0" w:rsidRPr="002C0E86" w:rsidRDefault="00E84BC0" w:rsidP="00E84BC0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80020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</w:t>
      </w:r>
      <w:r>
        <w:rPr>
          <w:rFonts w:ascii="Times New Roman" w:hAnsi="Times New Roman" w:cs="Times New Roman"/>
          <w:sz w:val="24"/>
          <w:szCs w:val="24"/>
        </w:rPr>
        <w:t>местной администрации (</w:t>
      </w:r>
      <w:r w:rsidRPr="002C0E86">
        <w:rPr>
          <w:rFonts w:ascii="Times New Roman" w:hAnsi="Times New Roman" w:cs="Times New Roman"/>
          <w:sz w:val="24"/>
          <w:szCs w:val="24"/>
        </w:rPr>
        <w:t>исполнительно-распорядительного органа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4BC0" w:rsidRPr="002C0E86" w:rsidRDefault="00E84BC0" w:rsidP="00E84BC0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оплату труда, начисления на выплаты по оплате труда и прочие выплаты главе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E84BC0" w:rsidRPr="002C0E86" w:rsidRDefault="00E84BC0" w:rsidP="00E84BC0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80040</w:t>
      </w:r>
      <w:r w:rsidRPr="002C0E86">
        <w:rPr>
          <w:rFonts w:ascii="Times New Roman" w:hAnsi="Times New Roman" w:cs="Times New Roman"/>
          <w:sz w:val="24"/>
          <w:szCs w:val="24"/>
        </w:rPr>
        <w:t xml:space="preserve">  Руководство и управление в сфере установленных функций органов местного самоуправления</w:t>
      </w:r>
    </w:p>
    <w:p w:rsidR="00E84BC0" w:rsidRPr="002C0E86" w:rsidRDefault="00E84BC0" w:rsidP="00E84BC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По данному направлению расходов отражаются расходы местного бюджета на финансовое обеспечение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5F2246">
        <w:rPr>
          <w:rFonts w:ascii="Times New Roman" w:hAnsi="Times New Roman" w:cs="Times New Roman"/>
          <w:sz w:val="24"/>
          <w:szCs w:val="24"/>
        </w:rPr>
        <w:t xml:space="preserve">аппарата </w:t>
      </w:r>
      <w:r w:rsidRPr="002C0E86">
        <w:rPr>
          <w:rFonts w:ascii="Times New Roman" w:hAnsi="Times New Roman" w:cs="Times New Roman"/>
          <w:sz w:val="24"/>
          <w:szCs w:val="24"/>
        </w:rPr>
        <w:t>органов местного самоуправления.</w:t>
      </w:r>
    </w:p>
    <w:p w:rsidR="00B72AAF" w:rsidRPr="002C0E86" w:rsidRDefault="00E84BC0" w:rsidP="0023300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548CF" w:rsidRPr="002C0E8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5</w:t>
      </w:r>
      <w:r w:rsidR="0023300B">
        <w:rPr>
          <w:rFonts w:ascii="Times New Roman" w:hAnsi="Times New Roman" w:cs="Times New Roman"/>
          <w:sz w:val="24"/>
          <w:szCs w:val="24"/>
        </w:rPr>
        <w:t>0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E84BC0">
        <w:rPr>
          <w:rFonts w:ascii="Times New Roman" w:hAnsi="Times New Roman" w:cs="Times New Roman"/>
          <w:sz w:val="24"/>
          <w:szCs w:val="24"/>
        </w:rPr>
        <w:t>Обеспечение деятельности руководителя контрольно-счетного органа муниципального образования и его заместителей</w:t>
      </w:r>
    </w:p>
    <w:p w:rsidR="00A555C2" w:rsidRPr="002C0E86" w:rsidRDefault="00A555C2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8CF" w:rsidRPr="002C0E86" w:rsidRDefault="003548CF" w:rsidP="003548C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образования.</w:t>
      </w:r>
    </w:p>
    <w:p w:rsidR="00455DB5" w:rsidRPr="002C0E86" w:rsidRDefault="00455DB5" w:rsidP="00455DB5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80300 </w:t>
      </w:r>
      <w:r w:rsidRPr="002C0E86">
        <w:rPr>
          <w:rFonts w:ascii="Times New Roman" w:hAnsi="Times New Roman" w:cs="Times New Roman"/>
          <w:sz w:val="24"/>
          <w:szCs w:val="24"/>
        </w:rPr>
        <w:t>Дошкольные образовательные организации</w:t>
      </w:r>
    </w:p>
    <w:p w:rsidR="00455DB5" w:rsidRPr="002C0E86" w:rsidRDefault="00455DB5" w:rsidP="00455DB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деятельности дошкольных образовательных организаций</w:t>
      </w:r>
      <w:r w:rsidR="00A3621D">
        <w:rPr>
          <w:rFonts w:ascii="Times New Roman" w:hAnsi="Times New Roman" w:cs="Times New Roman"/>
          <w:sz w:val="24"/>
          <w:szCs w:val="24"/>
        </w:rPr>
        <w:t>, реализующие образовательные программы дошкольного образования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E84BC0" w:rsidRDefault="00E84BC0" w:rsidP="00C57F6F">
      <w:pPr>
        <w:autoSpaceDE w:val="0"/>
        <w:autoSpaceDN w:val="0"/>
        <w:adjustRightInd w:val="0"/>
        <w:spacing w:after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55DB5" w:rsidRPr="002C0E86" w:rsidRDefault="00455DB5" w:rsidP="00C57F6F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80310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Общеобразовательные организации</w:t>
      </w:r>
    </w:p>
    <w:p w:rsidR="00455DB5" w:rsidRPr="002C0E86" w:rsidRDefault="00455DB5" w:rsidP="00C57F6F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общеобразовательных организаций, реализующих образователь</w:t>
      </w:r>
      <w:r>
        <w:rPr>
          <w:rFonts w:ascii="Times New Roman" w:hAnsi="Times New Roman" w:cs="Times New Roman"/>
          <w:sz w:val="24"/>
          <w:szCs w:val="24"/>
        </w:rPr>
        <w:t xml:space="preserve">ные программы начального общего, </w:t>
      </w:r>
      <w:r w:rsidRPr="002C0E86">
        <w:rPr>
          <w:rFonts w:ascii="Times New Roman" w:hAnsi="Times New Roman" w:cs="Times New Roman"/>
          <w:sz w:val="24"/>
          <w:szCs w:val="24"/>
        </w:rPr>
        <w:t>основного общего, среднего общего образования.</w:t>
      </w:r>
    </w:p>
    <w:p w:rsidR="00455DB5" w:rsidRPr="002C0E86" w:rsidRDefault="00455DB5" w:rsidP="00455DB5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80320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Организации дополнительного образования</w:t>
      </w:r>
    </w:p>
    <w:p w:rsidR="00455DB5" w:rsidRPr="002C0E86" w:rsidRDefault="00455DB5" w:rsidP="00455DB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организаций дополнительного образования, реализующих дополнительные образовательные программы</w:t>
      </w:r>
      <w:r>
        <w:rPr>
          <w:rFonts w:ascii="Times New Roman" w:hAnsi="Times New Roman" w:cs="Times New Roman"/>
          <w:sz w:val="24"/>
          <w:szCs w:val="24"/>
        </w:rPr>
        <w:t xml:space="preserve"> в сфере образования, культуры и спорта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147B83" w:rsidRDefault="00147B83" w:rsidP="00147B83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80330 Учреждения, обеспечивающие оздоровление детей</w:t>
      </w:r>
    </w:p>
    <w:p w:rsidR="00147B83" w:rsidRPr="002C0E86" w:rsidRDefault="00147B83" w:rsidP="00147B83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деятельности </w:t>
      </w:r>
      <w:r w:rsidR="00F32315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>
        <w:rPr>
          <w:rFonts w:ascii="Times New Roman" w:hAnsi="Times New Roman" w:cs="Times New Roman"/>
          <w:sz w:val="24"/>
          <w:szCs w:val="24"/>
        </w:rPr>
        <w:t>учреждени</w:t>
      </w:r>
      <w:r w:rsidR="00F3231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315">
        <w:rPr>
          <w:rFonts w:ascii="Times New Roman" w:hAnsi="Times New Roman" w:cs="Times New Roman"/>
          <w:sz w:val="24"/>
          <w:szCs w:val="24"/>
        </w:rPr>
        <w:t>по организации летнего отдыха и оздоровления детей (детского оздоровительного лагеря «Ручеек»)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2315" w:rsidRPr="002C0E86" w:rsidRDefault="00F32315" w:rsidP="00F3231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80340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 психолого-медико-социального сопровождения</w:t>
      </w:r>
    </w:p>
    <w:p w:rsidR="00F32315" w:rsidRPr="002C0E86" w:rsidRDefault="00F32315" w:rsidP="00F3231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По данному направлению расходов отражаются расходы местного бюджета на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63DDE">
        <w:rPr>
          <w:rFonts w:ascii="Times New Roman" w:hAnsi="Times New Roman" w:cs="Times New Roman"/>
          <w:sz w:val="24"/>
          <w:szCs w:val="24"/>
        </w:rPr>
        <w:t xml:space="preserve">муниципального образовательного </w:t>
      </w:r>
      <w:r w:rsidRPr="002C0E86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763DDE">
        <w:rPr>
          <w:rFonts w:ascii="Times New Roman" w:hAnsi="Times New Roman" w:cs="Times New Roman"/>
          <w:sz w:val="24"/>
          <w:szCs w:val="24"/>
        </w:rPr>
        <w:t xml:space="preserve">для детей, нуждающихся в психолого-педагогической и </w:t>
      </w:r>
      <w:proofErr w:type="gramStart"/>
      <w:r w:rsidRPr="002C0E86">
        <w:rPr>
          <w:rFonts w:ascii="Times New Roman" w:hAnsi="Times New Roman" w:cs="Times New Roman"/>
          <w:sz w:val="24"/>
          <w:szCs w:val="24"/>
        </w:rPr>
        <w:t>медико-социальн</w:t>
      </w:r>
      <w:r w:rsidR="00763DDE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763DDE">
        <w:rPr>
          <w:rFonts w:ascii="Times New Roman" w:hAnsi="Times New Roman" w:cs="Times New Roman"/>
          <w:sz w:val="24"/>
          <w:szCs w:val="24"/>
        </w:rPr>
        <w:t xml:space="preserve"> помощи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C57F6F" w:rsidRDefault="00C57F6F" w:rsidP="00C57F6F">
      <w:pPr>
        <w:autoSpaceDE w:val="0"/>
        <w:autoSpaceDN w:val="0"/>
        <w:adjustRightInd w:val="0"/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763DDE" w:rsidRPr="002C0E86" w:rsidRDefault="00763DDE" w:rsidP="00C57F6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80450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Библиотеки</w:t>
      </w:r>
    </w:p>
    <w:p w:rsidR="00763DDE" w:rsidRPr="002C0E86" w:rsidRDefault="00763DDE" w:rsidP="00763DD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763DDE" w:rsidRPr="002C0E86" w:rsidRDefault="00763DDE" w:rsidP="00763DDE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80460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Музеи и постоянные выставки</w:t>
      </w:r>
    </w:p>
    <w:p w:rsidR="00763DDE" w:rsidRPr="002C0E86" w:rsidRDefault="00763DDE" w:rsidP="00763DD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По данному направлению расходов отражаются расходы местного бюджета на обеспечение деятельности музеев.</w:t>
      </w:r>
    </w:p>
    <w:p w:rsidR="00763DDE" w:rsidRDefault="00763DDE" w:rsidP="00763DDE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80480 Дворцы и дома культуры, клубы, выставочные залы</w:t>
      </w:r>
    </w:p>
    <w:p w:rsidR="00763DDE" w:rsidRPr="002C0E86" w:rsidRDefault="00763DDE" w:rsidP="00763DD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культурно-досугового учреждения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5938ED" w:rsidRPr="002C0E86" w:rsidRDefault="005938ED" w:rsidP="005938E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80700 Единые дежурно-диспетчерские службы</w:t>
      </w:r>
    </w:p>
    <w:p w:rsidR="005938ED" w:rsidRPr="002C0E86" w:rsidRDefault="005938ED" w:rsidP="005938E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38ED" w:rsidRPr="002C0E86" w:rsidRDefault="005938ED" w:rsidP="005938E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807</w:t>
      </w:r>
      <w:r w:rsidRPr="002C0E8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Многофункциональны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0E86">
        <w:rPr>
          <w:rFonts w:ascii="Times New Roman" w:hAnsi="Times New Roman" w:cs="Times New Roman"/>
          <w:sz w:val="24"/>
          <w:szCs w:val="24"/>
        </w:rPr>
        <w:t xml:space="preserve"> центр</w:t>
      </w:r>
      <w:r>
        <w:rPr>
          <w:rFonts w:ascii="Times New Roman" w:hAnsi="Times New Roman" w:cs="Times New Roman"/>
          <w:sz w:val="24"/>
          <w:szCs w:val="24"/>
        </w:rPr>
        <w:t>ы предоставления государственных и муниципальных услуг</w:t>
      </w:r>
    </w:p>
    <w:p w:rsidR="005938ED" w:rsidRPr="002C0E86" w:rsidRDefault="005938ED" w:rsidP="005938E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учреждения </w:t>
      </w:r>
      <w:r w:rsidRPr="002C0E86">
        <w:rPr>
          <w:rFonts w:ascii="Times New Roman" w:hAnsi="Times New Roman" w:cs="Times New Roman"/>
          <w:sz w:val="24"/>
          <w:szCs w:val="24"/>
        </w:rPr>
        <w:t>многофункционального центра предоставлени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услуг.</w:t>
      </w:r>
    </w:p>
    <w:p w:rsidR="005938ED" w:rsidRPr="002C0E86" w:rsidRDefault="005938ED" w:rsidP="005938E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80720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</w:t>
      </w:r>
      <w:r>
        <w:rPr>
          <w:rFonts w:ascii="Times New Roman" w:hAnsi="Times New Roman" w:cs="Times New Roman"/>
          <w:sz w:val="24"/>
          <w:szCs w:val="24"/>
        </w:rPr>
        <w:t>деятельность органов местного самоуправления и муниципальных учреждений</w:t>
      </w:r>
    </w:p>
    <w:p w:rsidR="005938ED" w:rsidRPr="002C0E86" w:rsidRDefault="005938ED" w:rsidP="005938E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прочих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C0E86">
        <w:rPr>
          <w:rFonts w:ascii="Times New Roman" w:hAnsi="Times New Roman" w:cs="Times New Roman"/>
          <w:sz w:val="24"/>
          <w:szCs w:val="24"/>
        </w:rPr>
        <w:t xml:space="preserve">учреждений, обеспечивающих </w:t>
      </w:r>
      <w:r>
        <w:rPr>
          <w:rFonts w:ascii="Times New Roman" w:hAnsi="Times New Roman" w:cs="Times New Roman"/>
          <w:sz w:val="24"/>
          <w:szCs w:val="24"/>
        </w:rPr>
        <w:t>эксплуатацию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содержание имущества, находящегося в муниципальной собственности, а также обеспечивающих </w:t>
      </w:r>
      <w:r w:rsidRPr="002C0E86">
        <w:rPr>
          <w:rFonts w:ascii="Times New Roman" w:hAnsi="Times New Roman" w:cs="Times New Roman"/>
          <w:sz w:val="24"/>
          <w:szCs w:val="24"/>
        </w:rPr>
        <w:t xml:space="preserve">оказание услуг в сфере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и </w:t>
      </w:r>
      <w:r w:rsidRPr="002C0E86">
        <w:rPr>
          <w:rFonts w:ascii="Times New Roman" w:hAnsi="Times New Roman" w:cs="Times New Roman"/>
          <w:sz w:val="24"/>
          <w:szCs w:val="24"/>
        </w:rPr>
        <w:t xml:space="preserve">культуры. </w:t>
      </w:r>
    </w:p>
    <w:p w:rsidR="005938ED" w:rsidRPr="002C0E86" w:rsidRDefault="005938ED" w:rsidP="005938E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80900 </w:t>
      </w:r>
      <w:r w:rsidRPr="002C0E86">
        <w:rPr>
          <w:rFonts w:ascii="Times New Roman" w:hAnsi="Times New Roman" w:cs="Times New Roman"/>
          <w:sz w:val="24"/>
          <w:szCs w:val="24"/>
        </w:rPr>
        <w:t>Оценка имущества, признание прав и регулирование отношений</w:t>
      </w:r>
      <w:r w:rsidR="00D75D14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</w:t>
      </w:r>
    </w:p>
    <w:p w:rsidR="005938ED" w:rsidRPr="002C0E86" w:rsidRDefault="005938ED" w:rsidP="005938ED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местного бюджета по управлению муниципальным имуществом, оценке имущества, признанию прав и регулированию имущественных отношений, </w:t>
      </w:r>
      <w:r w:rsidR="00D75D14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Pr="002C0E86">
        <w:rPr>
          <w:rFonts w:ascii="Times New Roman" w:hAnsi="Times New Roman" w:cs="Times New Roman"/>
          <w:sz w:val="24"/>
          <w:szCs w:val="24"/>
        </w:rPr>
        <w:t>на обеспечение приватизации и проведение предпродажной подготовки объектов приватизации предприятий, услуг по оценке рыночной стоимости муниципального имущества, планируемого к приватизации.</w:t>
      </w:r>
    </w:p>
    <w:p w:rsidR="005938ED" w:rsidRPr="002C0E86" w:rsidRDefault="00D75D14" w:rsidP="005938E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80910</w:t>
      </w:r>
      <w:r w:rsidR="005938ED">
        <w:rPr>
          <w:rFonts w:ascii="Times New Roman" w:hAnsi="Times New Roman" w:cs="Times New Roman"/>
          <w:sz w:val="24"/>
          <w:szCs w:val="24"/>
        </w:rPr>
        <w:t xml:space="preserve"> </w:t>
      </w:r>
      <w:r w:rsidR="005938ED" w:rsidRPr="002C0E86">
        <w:rPr>
          <w:rFonts w:ascii="Times New Roman" w:hAnsi="Times New Roman" w:cs="Times New Roman"/>
          <w:sz w:val="24"/>
          <w:szCs w:val="24"/>
        </w:rPr>
        <w:t>Мероприятия по землеустройству и землепользованию</w:t>
      </w:r>
    </w:p>
    <w:p w:rsidR="005938ED" w:rsidRPr="002C0E86" w:rsidRDefault="005938ED" w:rsidP="005938E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251B22" w:rsidRPr="002C0E86" w:rsidRDefault="00251B22" w:rsidP="00251B2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81100 </w:t>
      </w:r>
      <w:r w:rsidRPr="002C0E86">
        <w:rPr>
          <w:rFonts w:ascii="Times New Roman" w:hAnsi="Times New Roman" w:cs="Times New Roman"/>
          <w:sz w:val="24"/>
          <w:szCs w:val="24"/>
        </w:rPr>
        <w:t>Мобилизационная подготовка экономики</w:t>
      </w:r>
    </w:p>
    <w:p w:rsidR="00251B22" w:rsidRPr="002C0E86" w:rsidRDefault="00251B22" w:rsidP="00251B2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по созданию и сохранению мобилизационного фонда документации, сохранению запасов материальных </w:t>
      </w: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ценностей мобилизационного резерва, организации и проведению специальных мероприятий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мобилизационных планов.</w:t>
      </w:r>
    </w:p>
    <w:p w:rsidR="006C081F" w:rsidRPr="002C0E86" w:rsidRDefault="006C081F" w:rsidP="006C081F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81200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Комплексная система экстренного оповещения населения</w:t>
      </w:r>
    </w:p>
    <w:p w:rsidR="006C081F" w:rsidRPr="002C0E86" w:rsidRDefault="006C081F" w:rsidP="006C081F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081F" w:rsidRPr="009D3B45" w:rsidRDefault="006C081F" w:rsidP="006C081F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B45">
        <w:rPr>
          <w:rFonts w:ascii="Times New Roman" w:hAnsi="Times New Roman" w:cs="Times New Roman"/>
          <w:sz w:val="24"/>
          <w:szCs w:val="24"/>
        </w:rPr>
        <w:t xml:space="preserve">          По данному направлению расходов отражаются расходы местного бюджета на реализацию функций по созданию и поддержанию в состоянии постоянной готовности систем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характера.</w:t>
      </w:r>
    </w:p>
    <w:p w:rsidR="00A3621D" w:rsidRDefault="00A3621D" w:rsidP="00E66DE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66DEB" w:rsidRPr="002C0E86" w:rsidRDefault="00E66DEB" w:rsidP="00E66DE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81400 Развитие кадрового потенциала, п</w:t>
      </w:r>
      <w:r w:rsidRPr="002C0E86">
        <w:rPr>
          <w:rFonts w:ascii="Times New Roman" w:hAnsi="Times New Roman" w:cs="Times New Roman"/>
          <w:sz w:val="24"/>
          <w:szCs w:val="24"/>
        </w:rPr>
        <w:t>ереподготовка и повышение квалификации персонала</w:t>
      </w:r>
    </w:p>
    <w:p w:rsidR="00E66DEB" w:rsidRPr="002C0E86" w:rsidRDefault="00E66DEB" w:rsidP="00E66DE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переподготовку и повышение квалификации </w:t>
      </w:r>
      <w:r>
        <w:rPr>
          <w:rFonts w:ascii="Times New Roman" w:hAnsi="Times New Roman" w:cs="Times New Roman"/>
          <w:sz w:val="24"/>
          <w:szCs w:val="24"/>
        </w:rPr>
        <w:t>работников муниципальных учреждений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BB1B9E" w:rsidRPr="002C0E86" w:rsidRDefault="00BB1B9E" w:rsidP="00BB1B9E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81610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Обеспечение сохранности автомобильных дорог местного значения и условий безопасно</w:t>
      </w:r>
      <w:r>
        <w:rPr>
          <w:rFonts w:ascii="Times New Roman" w:hAnsi="Times New Roman" w:cs="Times New Roman"/>
          <w:iCs/>
          <w:sz w:val="24"/>
          <w:szCs w:val="24"/>
        </w:rPr>
        <w:t>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движения по ним</w:t>
      </w:r>
    </w:p>
    <w:p w:rsidR="00BB1B9E" w:rsidRPr="002C0E86" w:rsidRDefault="00BB1B9E" w:rsidP="00BB1B9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</w:t>
      </w:r>
      <w:r>
        <w:rPr>
          <w:rFonts w:ascii="Times New Roman" w:hAnsi="Times New Roman" w:cs="Times New Roman"/>
          <w:iCs/>
          <w:sz w:val="24"/>
          <w:szCs w:val="24"/>
        </w:rPr>
        <w:t>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F62D48" w:rsidRDefault="00F62D48" w:rsidP="00F62D4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81630 Компенсация </w:t>
      </w:r>
      <w:r w:rsidRPr="0034172E">
        <w:rPr>
          <w:rFonts w:ascii="Times New Roman" w:hAnsi="Times New Roman" w:cs="Times New Roman"/>
          <w:sz w:val="24"/>
          <w:szCs w:val="24"/>
        </w:rPr>
        <w:t xml:space="preserve">транспортным организациям </w:t>
      </w:r>
      <w:r>
        <w:rPr>
          <w:rFonts w:ascii="Times New Roman" w:hAnsi="Times New Roman" w:cs="Times New Roman"/>
          <w:sz w:val="24"/>
          <w:szCs w:val="24"/>
        </w:rPr>
        <w:t>части потерь в доходах</w:t>
      </w:r>
      <w:r w:rsidR="000610DA" w:rsidRPr="000610DA">
        <w:rPr>
          <w:rFonts w:ascii="Times New Roman" w:hAnsi="Times New Roman" w:cs="Times New Roman"/>
          <w:sz w:val="24"/>
          <w:szCs w:val="24"/>
        </w:rPr>
        <w:t xml:space="preserve"> и (или) возмещение затрат,</w:t>
      </w:r>
      <w:r>
        <w:rPr>
          <w:rFonts w:ascii="Times New Roman" w:hAnsi="Times New Roman" w:cs="Times New Roman"/>
          <w:sz w:val="24"/>
          <w:szCs w:val="24"/>
        </w:rPr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</w:p>
    <w:p w:rsidR="00F62D48" w:rsidRDefault="00F62D48" w:rsidP="00F53291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2C0E86">
        <w:rPr>
          <w:rFonts w:ascii="Times New Roman" w:hAnsi="Times New Roman" w:cs="Times New Roman"/>
          <w:sz w:val="24"/>
          <w:szCs w:val="24"/>
        </w:rPr>
        <w:t>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компенсацию </w:t>
      </w:r>
      <w:r w:rsidRPr="0034172E">
        <w:rPr>
          <w:rFonts w:ascii="Times New Roman" w:hAnsi="Times New Roman" w:cs="Times New Roman"/>
          <w:sz w:val="24"/>
          <w:szCs w:val="24"/>
        </w:rPr>
        <w:t xml:space="preserve">транспортным организациям </w:t>
      </w:r>
      <w:r>
        <w:rPr>
          <w:rFonts w:ascii="Times New Roman" w:hAnsi="Times New Roman" w:cs="Times New Roman"/>
          <w:sz w:val="24"/>
          <w:szCs w:val="24"/>
        </w:rPr>
        <w:t>части потерь в доходах, возникающих в результате регулирования тарифов на перевозку пассажиров пассажирским транспортом по муниципальным маршрутам регулярных перевозок.</w:t>
      </w:r>
    </w:p>
    <w:p w:rsidR="00F62D48" w:rsidRPr="002C0E86" w:rsidRDefault="00F62D48" w:rsidP="00F62D4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81830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Уплата взносов на к</w:t>
      </w:r>
      <w:r w:rsidRPr="002C0E86">
        <w:rPr>
          <w:rFonts w:ascii="Times New Roman" w:hAnsi="Times New Roman" w:cs="Times New Roman"/>
          <w:iCs/>
          <w:sz w:val="24"/>
          <w:szCs w:val="24"/>
        </w:rPr>
        <w:t>апитальный ремонт многоквартирных домов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за объекты муниципальной казны и имущества, закрепленного за органами местного самоуправления</w:t>
      </w:r>
    </w:p>
    <w:p w:rsidR="00F62D48" w:rsidRPr="002C0E86" w:rsidRDefault="00F62D48" w:rsidP="00F62D4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уплату взносов на </w:t>
      </w:r>
      <w:r w:rsidRPr="002C0E86">
        <w:rPr>
          <w:rFonts w:ascii="Times New Roman" w:hAnsi="Times New Roman" w:cs="Times New Roman"/>
          <w:iCs/>
          <w:sz w:val="24"/>
          <w:szCs w:val="24"/>
        </w:rPr>
        <w:t>капитальный ремонт общего имущества муниципального жилищного фонда.</w:t>
      </w:r>
    </w:p>
    <w:p w:rsidR="00367622" w:rsidRPr="002C0E86" w:rsidRDefault="00367622" w:rsidP="0036762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82300 </w:t>
      </w:r>
      <w:r w:rsidRPr="002C0E86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>
        <w:rPr>
          <w:rFonts w:ascii="Times New Roman" w:hAnsi="Times New Roman" w:cs="Times New Roman"/>
          <w:sz w:val="24"/>
          <w:szCs w:val="24"/>
        </w:rPr>
        <w:t>развитию</w:t>
      </w:r>
      <w:r w:rsidRPr="002C0E86">
        <w:rPr>
          <w:rFonts w:ascii="Times New Roman" w:hAnsi="Times New Roman" w:cs="Times New Roman"/>
          <w:sz w:val="24"/>
          <w:szCs w:val="24"/>
        </w:rPr>
        <w:t xml:space="preserve"> физической культур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 спорт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67622" w:rsidRPr="002C0E86" w:rsidRDefault="00367622" w:rsidP="0036762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2C0E86">
        <w:rPr>
          <w:rFonts w:ascii="Times New Roman" w:hAnsi="Times New Roman" w:cs="Times New Roman"/>
          <w:sz w:val="24"/>
          <w:szCs w:val="24"/>
        </w:rPr>
        <w:t xml:space="preserve">стного бюджета на </w:t>
      </w:r>
      <w:r w:rsidRPr="002C0E86">
        <w:rPr>
          <w:rFonts w:ascii="Times New Roman" w:hAnsi="Times New Roman" w:cs="Times New Roman"/>
          <w:iCs/>
          <w:sz w:val="24"/>
          <w:szCs w:val="24"/>
        </w:rPr>
        <w:t>реализацию мероприятий по вовлечению населения в занятия физической культурой и массовым спортом, участие в соревнованиях различного уровня.</w:t>
      </w:r>
    </w:p>
    <w:p w:rsidR="00767CCF" w:rsidRPr="002C0E86" w:rsidRDefault="00767CCF" w:rsidP="00767CCF">
      <w:pPr>
        <w:autoSpaceDE w:val="0"/>
        <w:autoSpaceDN w:val="0"/>
        <w:adjustRightInd w:val="0"/>
        <w:spacing w:before="24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82340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Организация и проведение олимпиад, выставок, конкурсов, конференций и других общественных мероприятий</w:t>
      </w:r>
    </w:p>
    <w:p w:rsidR="00767CCF" w:rsidRDefault="00767CCF" w:rsidP="00767CCF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По данному направлению расходов отражаются расходы местного бюджета на реализацию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мероприятий по поддержке одаренных детей</w:t>
      </w:r>
      <w:r>
        <w:rPr>
          <w:rFonts w:ascii="Times New Roman" w:hAnsi="Times New Roman" w:cs="Times New Roman"/>
          <w:sz w:val="24"/>
          <w:szCs w:val="24"/>
        </w:rPr>
        <w:t xml:space="preserve"> в сфере образования, культуры и спорта</w:t>
      </w:r>
      <w:r w:rsidR="00C069A7">
        <w:rPr>
          <w:rFonts w:ascii="Times New Roman" w:hAnsi="Times New Roman" w:cs="Times New Roman"/>
          <w:sz w:val="24"/>
          <w:szCs w:val="24"/>
        </w:rPr>
        <w:t>, обеспечение их участия в олимпиадах, конкурсах, фестивалях, спортивных соревнованиях и других мероприятиях различного уровня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BF0A8E" w:rsidRDefault="00FC39B0" w:rsidP="00C069A7">
      <w:pPr>
        <w:autoSpaceDE w:val="0"/>
        <w:autoSpaceDN w:val="0"/>
        <w:adjustRightInd w:val="0"/>
        <w:spacing w:before="24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82350</w:t>
      </w:r>
      <w:r w:rsidR="005B11AA">
        <w:rPr>
          <w:rFonts w:ascii="Times New Roman" w:hAnsi="Times New Roman" w:cs="Times New Roman"/>
          <w:sz w:val="24"/>
          <w:szCs w:val="24"/>
        </w:rPr>
        <w:t xml:space="preserve"> Организация питания в образовательных организациях</w:t>
      </w:r>
    </w:p>
    <w:p w:rsidR="005B11AA" w:rsidRDefault="005B11AA" w:rsidP="005B11AA">
      <w:pPr>
        <w:autoSpaceDE w:val="0"/>
        <w:autoSpaceDN w:val="0"/>
        <w:adjustRightInd w:val="0"/>
        <w:ind w:firstLine="45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организацию питания учащихся общеобразовательных учреждений.</w:t>
      </w:r>
    </w:p>
    <w:p w:rsidR="005B11AA" w:rsidRPr="002C0E86" w:rsidRDefault="005B11AA" w:rsidP="005B11AA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82360 </w:t>
      </w:r>
      <w:r w:rsidRPr="002C0E86">
        <w:rPr>
          <w:rFonts w:ascii="Times New Roman" w:hAnsi="Times New Roman" w:cs="Times New Roman"/>
          <w:sz w:val="24"/>
          <w:szCs w:val="24"/>
        </w:rPr>
        <w:t xml:space="preserve">Мероприятия по работе с </w:t>
      </w:r>
      <w:r>
        <w:rPr>
          <w:rFonts w:ascii="Times New Roman" w:hAnsi="Times New Roman" w:cs="Times New Roman"/>
          <w:sz w:val="24"/>
          <w:szCs w:val="24"/>
        </w:rPr>
        <w:t xml:space="preserve">семьей, </w:t>
      </w:r>
      <w:r w:rsidRPr="002C0E86">
        <w:rPr>
          <w:rFonts w:ascii="Times New Roman" w:hAnsi="Times New Roman" w:cs="Times New Roman"/>
          <w:sz w:val="24"/>
          <w:szCs w:val="24"/>
        </w:rPr>
        <w:t>детьми и молодежью</w:t>
      </w:r>
    </w:p>
    <w:p w:rsidR="005B11AA" w:rsidRDefault="005B11AA" w:rsidP="005B11AA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реализацию мероприятий по работе </w:t>
      </w:r>
      <w:r w:rsidR="005F2246">
        <w:rPr>
          <w:rFonts w:ascii="Times New Roman" w:hAnsi="Times New Roman" w:cs="Times New Roman"/>
          <w:sz w:val="24"/>
          <w:szCs w:val="24"/>
        </w:rPr>
        <w:t>с молодыми семьями,</w:t>
      </w:r>
      <w:r w:rsidR="005F2246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детьми и молодежью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069A7">
        <w:rPr>
          <w:rFonts w:ascii="Times New Roman" w:hAnsi="Times New Roman" w:cs="Times New Roman"/>
          <w:sz w:val="24"/>
          <w:szCs w:val="24"/>
        </w:rPr>
        <w:t xml:space="preserve">на </w:t>
      </w:r>
      <w:r w:rsidR="005F2246">
        <w:rPr>
          <w:rFonts w:ascii="Times New Roman" w:hAnsi="Times New Roman" w:cs="Times New Roman"/>
          <w:sz w:val="24"/>
          <w:szCs w:val="24"/>
        </w:rPr>
        <w:t>проведение внешкольных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5F2246">
        <w:rPr>
          <w:rFonts w:ascii="Times New Roman" w:hAnsi="Times New Roman" w:cs="Times New Roman"/>
          <w:sz w:val="24"/>
          <w:szCs w:val="24"/>
        </w:rPr>
        <w:t>й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C069A7" w:rsidRPr="002C0E86" w:rsidRDefault="00C069A7" w:rsidP="00C069A7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82370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Организация временного трудоустройства несовершеннолетних граждан в возрасте от 14</w:t>
      </w:r>
      <w:r>
        <w:rPr>
          <w:rFonts w:ascii="Times New Roman" w:hAnsi="Times New Roman" w:cs="Times New Roman"/>
          <w:iCs/>
          <w:sz w:val="24"/>
          <w:szCs w:val="24"/>
        </w:rPr>
        <w:t xml:space="preserve"> до 18 лет</w:t>
      </w:r>
    </w:p>
    <w:p w:rsidR="00C069A7" w:rsidRPr="002C0E86" w:rsidRDefault="00C069A7" w:rsidP="00C069A7">
      <w:pPr>
        <w:pStyle w:val="a5"/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о</w:t>
      </w:r>
      <w:r w:rsidRPr="002C0E86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0E86">
        <w:rPr>
          <w:rFonts w:ascii="Times New Roman" w:hAnsi="Times New Roman" w:cs="Times New Roman"/>
          <w:sz w:val="24"/>
          <w:szCs w:val="24"/>
        </w:rPr>
        <w:t xml:space="preserve"> временного трудоустройства несовершеннолетних граждан </w:t>
      </w:r>
      <w:proofErr w:type="spellStart"/>
      <w:r w:rsidR="00164397" w:rsidRPr="002C0E8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64397" w:rsidRPr="002C0E86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2C0E86">
        <w:rPr>
          <w:rFonts w:ascii="Times New Roman" w:hAnsi="Times New Roman" w:cs="Times New Roman"/>
          <w:sz w:val="24"/>
          <w:szCs w:val="24"/>
        </w:rPr>
        <w:t>в возрасте от 14 до 18 лет.</w:t>
      </w:r>
    </w:p>
    <w:p w:rsidR="00164397" w:rsidRPr="002C0E86" w:rsidRDefault="00164397" w:rsidP="000B6F7B">
      <w:pPr>
        <w:autoSpaceDE w:val="0"/>
        <w:autoSpaceDN w:val="0"/>
        <w:adjustRightInd w:val="0"/>
        <w:spacing w:before="24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</w:t>
      </w:r>
      <w:r>
        <w:rPr>
          <w:rFonts w:ascii="Times New Roman" w:hAnsi="Times New Roman" w:cs="Times New Roman"/>
          <w:iCs/>
          <w:sz w:val="24"/>
          <w:szCs w:val="24"/>
        </w:rPr>
        <w:t>24</w:t>
      </w:r>
      <w:r w:rsidRPr="002C0E86">
        <w:rPr>
          <w:rFonts w:ascii="Times New Roman" w:hAnsi="Times New Roman" w:cs="Times New Roman"/>
          <w:iCs/>
          <w:sz w:val="24"/>
          <w:szCs w:val="24"/>
        </w:rPr>
        <w:t>0</w:t>
      </w:r>
      <w:r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Мероприятия по р</w:t>
      </w:r>
      <w:r w:rsidRPr="002C0E86">
        <w:rPr>
          <w:rFonts w:ascii="Times New Roman" w:hAnsi="Times New Roman" w:cs="Times New Roman"/>
          <w:iCs/>
          <w:sz w:val="24"/>
          <w:szCs w:val="24"/>
        </w:rPr>
        <w:t>азвити</w:t>
      </w:r>
      <w:r>
        <w:rPr>
          <w:rFonts w:ascii="Times New Roman" w:hAnsi="Times New Roman" w:cs="Times New Roman"/>
          <w:iCs/>
          <w:sz w:val="24"/>
          <w:szCs w:val="24"/>
        </w:rPr>
        <w:t>ю культуры</w:t>
      </w:r>
    </w:p>
    <w:p w:rsidR="00164397" w:rsidRPr="002C0E86" w:rsidRDefault="00164397" w:rsidP="0016439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По</w:t>
      </w:r>
      <w:r w:rsidRPr="002C0E86">
        <w:rPr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данному направлению расходов отражаются расходы местного бюджета на </w:t>
      </w:r>
      <w:r w:rsidR="00D26234">
        <w:rPr>
          <w:rFonts w:ascii="Times New Roman" w:hAnsi="Times New Roman" w:cs="Times New Roman"/>
          <w:sz w:val="24"/>
          <w:szCs w:val="24"/>
        </w:rPr>
        <w:t>организацию и проведение международных пленэров художников-живописцев и прикладного творчества, на проведение лите</w:t>
      </w:r>
      <w:r w:rsidR="00D916AE">
        <w:rPr>
          <w:rFonts w:ascii="Times New Roman" w:hAnsi="Times New Roman" w:cs="Times New Roman"/>
          <w:sz w:val="24"/>
          <w:szCs w:val="24"/>
        </w:rPr>
        <w:t xml:space="preserve">ратурных праздников, участие в </w:t>
      </w:r>
      <w:proofErr w:type="spellStart"/>
      <w:r w:rsidR="00D916AE">
        <w:rPr>
          <w:rFonts w:ascii="Times New Roman" w:hAnsi="Times New Roman" w:cs="Times New Roman"/>
          <w:sz w:val="24"/>
          <w:szCs w:val="24"/>
        </w:rPr>
        <w:t>Свенской</w:t>
      </w:r>
      <w:proofErr w:type="spellEnd"/>
      <w:r w:rsidR="00D916AE">
        <w:rPr>
          <w:rFonts w:ascii="Times New Roman" w:hAnsi="Times New Roman" w:cs="Times New Roman"/>
          <w:sz w:val="24"/>
          <w:szCs w:val="24"/>
        </w:rPr>
        <w:t xml:space="preserve"> ярмарке и других культурных мероприятиях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F7B" w:rsidRPr="002C0E86" w:rsidRDefault="000B6F7B" w:rsidP="000B6F7B">
      <w:pPr>
        <w:autoSpaceDE w:val="0"/>
        <w:autoSpaceDN w:val="0"/>
        <w:adjustRightInd w:val="0"/>
        <w:spacing w:before="24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82450 Выплата муниципальных пенсий (доплат к государственным пенсиям)</w:t>
      </w:r>
    </w:p>
    <w:p w:rsidR="000B6F7B" w:rsidRPr="002C0E86" w:rsidRDefault="000B6F7B" w:rsidP="000B6F7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BF0A8E" w:rsidRDefault="000B6F7B" w:rsidP="00A555C2">
      <w:pPr>
        <w:autoSpaceDE w:val="0"/>
        <w:autoSpaceDN w:val="0"/>
        <w:adjustRightInd w:val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82470 Мероприятия в сфере социальной и демографической политики</w:t>
      </w:r>
    </w:p>
    <w:p w:rsidR="000B6F7B" w:rsidRDefault="000B6F7B" w:rsidP="000B6F7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реализацию мероприятий в области социальной политики: поддержку общественных организаций.</w:t>
      </w:r>
    </w:p>
    <w:p w:rsidR="000B6F7B" w:rsidRPr="002C0E86" w:rsidRDefault="000B6F7B" w:rsidP="00896DBC">
      <w:pPr>
        <w:autoSpaceDE w:val="0"/>
        <w:autoSpaceDN w:val="0"/>
        <w:adjustRightInd w:val="0"/>
        <w:spacing w:before="24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83000 </w:t>
      </w:r>
      <w:r w:rsidRPr="002C0E86">
        <w:rPr>
          <w:rFonts w:ascii="Times New Roman" w:hAnsi="Times New Roman" w:cs="Times New Roman"/>
          <w:sz w:val="24"/>
          <w:szCs w:val="24"/>
        </w:rPr>
        <w:t xml:space="preserve">Обслуживание муниципального долга </w:t>
      </w:r>
    </w:p>
    <w:p w:rsidR="000B6F7B" w:rsidRPr="002C0E86" w:rsidRDefault="000B6F7B" w:rsidP="000B6F7B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процентные платежи по кредитам кредитных организаций в валюте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F7B" w:rsidRDefault="000B6F7B" w:rsidP="000B6F7B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DE16CA" w:rsidP="00A555C2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83030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Резервны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фонд местн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осуществляется использование бюджетных ассигнований резервного фонда администрации района.</w:t>
      </w:r>
    </w:p>
    <w:p w:rsidR="005B2F60" w:rsidRPr="002C0E86" w:rsidRDefault="00675995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83210</w:t>
      </w:r>
      <w:r w:rsidR="005B2F60" w:rsidRPr="002C0E86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555C2" w:rsidRPr="002C0E86" w:rsidRDefault="00A555C2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проведение мероприятий в</w:t>
      </w:r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области сельскох</w:t>
      </w:r>
      <w:r w:rsidRPr="002C0E86">
        <w:rPr>
          <w:rFonts w:ascii="Times New Roman" w:hAnsi="Times New Roman" w:cs="Times New Roman"/>
          <w:sz w:val="24"/>
          <w:szCs w:val="24"/>
        </w:rPr>
        <w:t>озяйственного производства</w:t>
      </w:r>
      <w:r w:rsidR="00E84A0C" w:rsidRPr="002C0E86">
        <w:rPr>
          <w:rFonts w:ascii="Times New Roman" w:hAnsi="Times New Roman" w:cs="Times New Roman"/>
          <w:sz w:val="24"/>
          <w:szCs w:val="24"/>
        </w:rPr>
        <w:t>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выплату субсидий сельскохозяйственным товаропроизводителям</w:t>
      </w:r>
      <w:r w:rsidR="00E84A0C" w:rsidRPr="002C0E86">
        <w:rPr>
          <w:rFonts w:ascii="Times New Roman" w:hAnsi="Times New Roman" w:cs="Times New Roman"/>
          <w:sz w:val="24"/>
          <w:szCs w:val="24"/>
        </w:rPr>
        <w:t>: на организацию и проведение производственных соревнований, на возмещение части затрат на 1 кг реализованного товарного молока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C00A2D" w:rsidRPr="002C0E86" w:rsidRDefault="00675995" w:rsidP="00C00A2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8325</w:t>
      </w:r>
      <w:r w:rsidR="00A6159E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186EE9">
        <w:rPr>
          <w:rFonts w:ascii="Times New Roman" w:hAnsi="Times New Roman" w:cs="Times New Roman"/>
          <w:sz w:val="24"/>
          <w:szCs w:val="24"/>
        </w:rPr>
        <w:t>П</w:t>
      </w:r>
      <w:r w:rsidR="00C00A2D" w:rsidRPr="002C0E86">
        <w:rPr>
          <w:rFonts w:ascii="Times New Roman" w:hAnsi="Times New Roman" w:cs="Times New Roman"/>
          <w:sz w:val="24"/>
          <w:szCs w:val="24"/>
        </w:rPr>
        <w:t>оддержка малого и среднего предпринимательства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 на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предоставлени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е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 xml:space="preserve"> субсидии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на компенсацию части транспортных расходов по доставке товаров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523" w:rsidRPr="002C0E86">
        <w:rPr>
          <w:rFonts w:ascii="Times New Roman" w:hAnsi="Times New Roman" w:cs="Times New Roman"/>
          <w:iCs/>
          <w:sz w:val="24"/>
          <w:szCs w:val="24"/>
        </w:rPr>
        <w:t xml:space="preserve">первой необходимости автомагазинами в малонаселенных и отдаленных населенных пунктах. </w:t>
      </w:r>
    </w:p>
    <w:p w:rsidR="00675995" w:rsidRDefault="0095360B" w:rsidP="00651DEE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83700 </w:t>
      </w:r>
      <w:r w:rsidRPr="0095360B">
        <w:rPr>
          <w:rFonts w:ascii="Times New Roman" w:hAnsi="Times New Roman" w:cs="Times New Roman"/>
          <w:iCs/>
          <w:sz w:val="24"/>
          <w:szCs w:val="24"/>
        </w:rPr>
        <w:t xml:space="preserve">Реализация переданных полномочий </w:t>
      </w:r>
      <w:proofErr w:type="gramStart"/>
      <w:r w:rsidRPr="0095360B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</w:r>
      <w:proofErr w:type="gramEnd"/>
      <w:r w:rsidRPr="0095360B">
        <w:rPr>
          <w:rFonts w:ascii="Times New Roman" w:hAnsi="Times New Roman" w:cs="Times New Roman"/>
          <w:iCs/>
          <w:sz w:val="24"/>
          <w:szCs w:val="24"/>
        </w:rPr>
        <w:t xml:space="preserve"> нецентрализованного водоснабжения</w:t>
      </w:r>
    </w:p>
    <w:p w:rsidR="00186EE9" w:rsidRDefault="00651DEE" w:rsidP="00651DE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</w:t>
      </w:r>
      <w:r w:rsidR="00E85423">
        <w:rPr>
          <w:rFonts w:ascii="Times New Roman" w:hAnsi="Times New Roman" w:cs="Times New Roman"/>
          <w:iCs/>
          <w:sz w:val="24"/>
          <w:szCs w:val="24"/>
        </w:rPr>
        <w:t xml:space="preserve">сельскими поселениями </w:t>
      </w:r>
      <w:r>
        <w:rPr>
          <w:rFonts w:ascii="Times New Roman" w:hAnsi="Times New Roman" w:cs="Times New Roman"/>
          <w:iCs/>
          <w:sz w:val="24"/>
          <w:szCs w:val="24"/>
        </w:rPr>
        <w:t>передаваемых полномочий по организации водоснабжения населения в части нецентрализованного водоснабжения.</w:t>
      </w:r>
    </w:p>
    <w:p w:rsidR="00345D7E" w:rsidRDefault="00345D7E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83730 </w:t>
      </w:r>
      <w:r w:rsidRPr="00345D7E">
        <w:rPr>
          <w:rFonts w:ascii="Times New Roman" w:hAnsi="Times New Roman" w:cs="Times New Roman"/>
          <w:iCs/>
          <w:sz w:val="24"/>
          <w:szCs w:val="24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</w:r>
    </w:p>
    <w:p w:rsidR="003F7881" w:rsidRPr="002C0E86" w:rsidRDefault="003F7881" w:rsidP="003F788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сельскими поселениями передаваемых полномочий по </w:t>
      </w:r>
      <w:r w:rsidRPr="002C0E86">
        <w:rPr>
          <w:rFonts w:ascii="Times New Roman" w:hAnsi="Times New Roman" w:cs="Times New Roman"/>
          <w:iCs/>
          <w:sz w:val="24"/>
          <w:szCs w:val="24"/>
        </w:rPr>
        <w:t>обеспечени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сохранности автомобильных дорог и условий безопасно</w:t>
      </w:r>
      <w:r>
        <w:rPr>
          <w:rFonts w:ascii="Times New Roman" w:hAnsi="Times New Roman" w:cs="Times New Roman"/>
          <w:iCs/>
          <w:sz w:val="24"/>
          <w:szCs w:val="24"/>
        </w:rPr>
        <w:t>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движения по ним (ремонт и содержание автомобильных дорог общего пользования и искусственных сооружений на них).</w:t>
      </w:r>
    </w:p>
    <w:p w:rsidR="00345D7E" w:rsidRDefault="00E85423" w:rsidP="00E85423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83760 </w:t>
      </w:r>
      <w:r w:rsidRPr="00E85423">
        <w:rPr>
          <w:rFonts w:ascii="Times New Roman" w:hAnsi="Times New Roman" w:cs="Times New Roman"/>
          <w:iCs/>
          <w:sz w:val="24"/>
          <w:szCs w:val="24"/>
        </w:rPr>
        <w:t xml:space="preserve">Реализация переданных полномочий </w:t>
      </w:r>
      <w:proofErr w:type="gramStart"/>
      <w:r w:rsidRPr="00E85423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</w:r>
      <w:proofErr w:type="gramEnd"/>
      <w:r w:rsidRPr="00E85423">
        <w:rPr>
          <w:rFonts w:ascii="Times New Roman" w:hAnsi="Times New Roman" w:cs="Times New Roman"/>
          <w:iCs/>
          <w:sz w:val="24"/>
          <w:szCs w:val="24"/>
        </w:rPr>
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</w:r>
    </w:p>
    <w:p w:rsidR="00E85423" w:rsidRDefault="00E85423" w:rsidP="00E85423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сельскими поселениями передаваемых полномочий на уплату взносов по капитальному ремонту общего имущества многоквартирных домов.</w:t>
      </w:r>
    </w:p>
    <w:p w:rsidR="00345D7E" w:rsidRDefault="00BB239D" w:rsidP="00BB239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84200 </w:t>
      </w:r>
      <w:r w:rsidRPr="00BB239D">
        <w:rPr>
          <w:rFonts w:ascii="Times New Roman" w:hAnsi="Times New Roman" w:cs="Times New Roman"/>
          <w:iCs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</w:r>
    </w:p>
    <w:p w:rsidR="00345D7E" w:rsidRDefault="00BB239D" w:rsidP="00BB239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сельских поселений по осуществлению внешнего муниципального финансового контроля. </w:t>
      </w:r>
    </w:p>
    <w:p w:rsidR="00345D7E" w:rsidRDefault="00BB239D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84260 </w:t>
      </w:r>
      <w:r w:rsidRPr="00BB239D">
        <w:rPr>
          <w:rFonts w:ascii="Times New Roman" w:hAnsi="Times New Roman" w:cs="Times New Roman"/>
          <w:iCs/>
          <w:sz w:val="24"/>
          <w:szCs w:val="24"/>
        </w:rPr>
        <w:t xml:space="preserve">Реализация переданных полномочий </w:t>
      </w:r>
      <w:proofErr w:type="gramStart"/>
      <w:r w:rsidRPr="00BB239D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</w:r>
      <w:proofErr w:type="gramEnd"/>
      <w:r w:rsidRPr="00BB239D">
        <w:rPr>
          <w:rFonts w:ascii="Times New Roman" w:hAnsi="Times New Roman" w:cs="Times New Roman"/>
          <w:iCs/>
          <w:sz w:val="24"/>
          <w:szCs w:val="24"/>
        </w:rPr>
        <w:t xml:space="preserve"> досуга и обеспечения жителей поселений услугами организаций культуры</w:t>
      </w:r>
    </w:p>
    <w:p w:rsidR="00345D7E" w:rsidRDefault="00400114" w:rsidP="00BB239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</w:t>
      </w:r>
      <w:r w:rsidRPr="00BB239D">
        <w:rPr>
          <w:rFonts w:ascii="Times New Roman" w:hAnsi="Times New Roman" w:cs="Times New Roman"/>
          <w:iCs/>
          <w:sz w:val="24"/>
          <w:szCs w:val="24"/>
        </w:rPr>
        <w:t>создани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BB239D">
        <w:rPr>
          <w:rFonts w:ascii="Times New Roman" w:hAnsi="Times New Roman" w:cs="Times New Roman"/>
          <w:iCs/>
          <w:sz w:val="24"/>
          <w:szCs w:val="24"/>
        </w:rPr>
        <w:t xml:space="preserve"> условий для организации досуга и обеспечения жителей </w:t>
      </w:r>
      <w:r>
        <w:rPr>
          <w:rFonts w:ascii="Times New Roman" w:hAnsi="Times New Roman" w:cs="Times New Roman"/>
          <w:iCs/>
          <w:sz w:val="24"/>
          <w:szCs w:val="24"/>
        </w:rPr>
        <w:t xml:space="preserve">городского </w:t>
      </w:r>
      <w:r w:rsidRPr="00BB239D">
        <w:rPr>
          <w:rFonts w:ascii="Times New Roman" w:hAnsi="Times New Roman" w:cs="Times New Roman"/>
          <w:iCs/>
          <w:sz w:val="24"/>
          <w:szCs w:val="24"/>
        </w:rPr>
        <w:t>поселени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Pr="00BB239D">
        <w:rPr>
          <w:rFonts w:ascii="Times New Roman" w:hAnsi="Times New Roman" w:cs="Times New Roman"/>
          <w:iCs/>
          <w:sz w:val="24"/>
          <w:szCs w:val="24"/>
        </w:rPr>
        <w:t xml:space="preserve"> услугами организаций культуры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400114" w:rsidRDefault="00400114" w:rsidP="00400114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84270 </w:t>
      </w:r>
      <w:r w:rsidRPr="00400114">
        <w:rPr>
          <w:rFonts w:ascii="Times New Roman" w:hAnsi="Times New Roman" w:cs="Times New Roman"/>
          <w:iCs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</w:r>
    </w:p>
    <w:p w:rsidR="00345D7E" w:rsidRDefault="00400114" w:rsidP="00400114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</w:t>
      </w:r>
      <w:r w:rsidRPr="00400114">
        <w:rPr>
          <w:rFonts w:ascii="Times New Roman" w:hAnsi="Times New Roman" w:cs="Times New Roman"/>
          <w:iCs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400114">
        <w:rPr>
          <w:rFonts w:ascii="Times New Roman" w:hAnsi="Times New Roman" w:cs="Times New Roman"/>
          <w:iCs/>
          <w:sz w:val="24"/>
          <w:szCs w:val="24"/>
        </w:rPr>
        <w:t xml:space="preserve"> библиотечного обслуживания населения, комплектованию и обеспечению сохранности библиот</w:t>
      </w:r>
      <w:r>
        <w:rPr>
          <w:rFonts w:ascii="Times New Roman" w:hAnsi="Times New Roman" w:cs="Times New Roman"/>
          <w:iCs/>
          <w:sz w:val="24"/>
          <w:szCs w:val="24"/>
        </w:rPr>
        <w:t>ечных фондов библиотек.</w:t>
      </w:r>
    </w:p>
    <w:p w:rsidR="00400114" w:rsidRDefault="00400114" w:rsidP="0028112A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84310 </w:t>
      </w:r>
      <w:r w:rsidRPr="00400114">
        <w:rPr>
          <w:rFonts w:ascii="Times New Roman" w:hAnsi="Times New Roman" w:cs="Times New Roman"/>
          <w:iCs/>
          <w:sz w:val="24"/>
          <w:szCs w:val="24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</w:r>
    </w:p>
    <w:p w:rsidR="00400114" w:rsidRDefault="00400114" w:rsidP="00400114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решение отдельных вопросов по </w:t>
      </w:r>
      <w:r w:rsidRPr="00400114">
        <w:rPr>
          <w:rFonts w:ascii="Times New Roman" w:hAnsi="Times New Roman" w:cs="Times New Roman"/>
          <w:iCs/>
          <w:sz w:val="24"/>
          <w:szCs w:val="24"/>
        </w:rPr>
        <w:t>оценке имущества и земельных участков, признанию прав и регулированию отношений муниципальной собственности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3F7881" w:rsidRDefault="003F7881" w:rsidP="00E13C9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84320 </w:t>
      </w:r>
      <w:r w:rsidRPr="003F7881">
        <w:rPr>
          <w:rFonts w:ascii="Times New Roman" w:hAnsi="Times New Roman" w:cs="Times New Roman"/>
          <w:iCs/>
          <w:sz w:val="24"/>
          <w:szCs w:val="24"/>
        </w:rPr>
        <w:t xml:space="preserve">Реализация переданных полномочий </w:t>
      </w:r>
      <w:proofErr w:type="gramStart"/>
      <w:r w:rsidRPr="003F7881">
        <w:rPr>
          <w:rFonts w:ascii="Times New Roman" w:hAnsi="Times New Roman" w:cs="Times New Roman"/>
          <w:iCs/>
          <w:sz w:val="24"/>
          <w:szCs w:val="24"/>
        </w:rPr>
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</w:r>
      <w:proofErr w:type="gramEnd"/>
      <w:r w:rsidRPr="003F7881">
        <w:rPr>
          <w:rFonts w:ascii="Times New Roman" w:hAnsi="Times New Roman" w:cs="Times New Roman"/>
          <w:iCs/>
          <w:sz w:val="24"/>
          <w:szCs w:val="24"/>
        </w:rPr>
        <w:t xml:space="preserve"> жителей поселения и организация обустройства мест массового отдыха населения</w:t>
      </w:r>
    </w:p>
    <w:p w:rsidR="003F7881" w:rsidRDefault="003F7881" w:rsidP="003F788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осуществление муниципальным районом передаваемых полномочий от городского поселения на </w:t>
      </w:r>
      <w:r w:rsidRPr="003F7881">
        <w:rPr>
          <w:rFonts w:ascii="Times New Roman" w:hAnsi="Times New Roman" w:cs="Times New Roman"/>
          <w:iCs/>
          <w:sz w:val="24"/>
          <w:szCs w:val="24"/>
        </w:rPr>
        <w:t>организаци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3F7881">
        <w:rPr>
          <w:rFonts w:ascii="Times New Roman" w:hAnsi="Times New Roman" w:cs="Times New Roman"/>
          <w:iCs/>
          <w:sz w:val="24"/>
          <w:szCs w:val="24"/>
        </w:rPr>
        <w:t xml:space="preserve"> обустройства мест для массового отдыха жителей </w:t>
      </w:r>
      <w:r>
        <w:rPr>
          <w:rFonts w:ascii="Times New Roman" w:hAnsi="Times New Roman" w:cs="Times New Roman"/>
          <w:iCs/>
          <w:sz w:val="24"/>
          <w:szCs w:val="24"/>
        </w:rPr>
        <w:t xml:space="preserve">города </w:t>
      </w:r>
      <w:r w:rsidRPr="003F7881">
        <w:rPr>
          <w:rFonts w:ascii="Times New Roman" w:hAnsi="Times New Roman" w:cs="Times New Roman"/>
          <w:iCs/>
          <w:sz w:val="24"/>
          <w:szCs w:val="24"/>
        </w:rPr>
        <w:t>и создани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3F7881">
        <w:rPr>
          <w:rFonts w:ascii="Times New Roman" w:hAnsi="Times New Roman" w:cs="Times New Roman"/>
          <w:iCs/>
          <w:sz w:val="24"/>
          <w:szCs w:val="24"/>
        </w:rPr>
        <w:t xml:space="preserve"> условий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для проведения праздничных мероприятий.</w:t>
      </w:r>
      <w:r w:rsidRPr="003F788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E13C9F" w:rsidRDefault="00E13C9F" w:rsidP="00E13C9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>0270 Создание доступной среды для граждан-инвалидов</w:t>
      </w:r>
      <w:r w:rsidR="00B60EC7">
        <w:rPr>
          <w:rFonts w:ascii="Times New Roman" w:hAnsi="Times New Roman" w:cs="Times New Roman"/>
          <w:iCs/>
          <w:sz w:val="24"/>
          <w:szCs w:val="24"/>
        </w:rPr>
        <w:t xml:space="preserve"> за счет средств местного бюджета</w:t>
      </w:r>
    </w:p>
    <w:p w:rsidR="00E13C9F" w:rsidRDefault="00E13C9F" w:rsidP="00E13C9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</w:t>
      </w:r>
      <w:r w:rsidR="00163BA0">
        <w:rPr>
          <w:rFonts w:ascii="Times New Roman" w:hAnsi="Times New Roman" w:cs="Times New Roman"/>
          <w:sz w:val="24"/>
          <w:szCs w:val="24"/>
        </w:rPr>
        <w:t xml:space="preserve">повышению доступности для инвалидов объектов и услуг </w:t>
      </w:r>
      <w:r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="00163BA0">
        <w:rPr>
          <w:rFonts w:ascii="Times New Roman" w:hAnsi="Times New Roman" w:cs="Times New Roman"/>
          <w:iCs/>
          <w:sz w:val="24"/>
          <w:szCs w:val="24"/>
        </w:rPr>
        <w:t xml:space="preserve">учреждениях </w:t>
      </w:r>
      <w:r>
        <w:rPr>
          <w:rFonts w:ascii="Times New Roman" w:hAnsi="Times New Roman" w:cs="Times New Roman"/>
          <w:iCs/>
          <w:sz w:val="24"/>
          <w:szCs w:val="24"/>
        </w:rPr>
        <w:t>социальной сфер</w:t>
      </w:r>
      <w:r w:rsidR="00163BA0">
        <w:rPr>
          <w:rFonts w:ascii="Times New Roman" w:hAnsi="Times New Roman" w:cs="Times New Roman"/>
          <w:iCs/>
          <w:sz w:val="24"/>
          <w:szCs w:val="24"/>
        </w:rPr>
        <w:t>ы.</w:t>
      </w:r>
      <w:r w:rsidR="00163BA0" w:rsidRPr="00163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35C" w:rsidRDefault="0086035C" w:rsidP="0086035C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 xml:space="preserve">4670 </w:t>
      </w:r>
      <w:r w:rsidRPr="0086035C">
        <w:rPr>
          <w:rFonts w:ascii="Times New Roman" w:hAnsi="Times New Roman" w:cs="Times New Roman"/>
          <w:iCs/>
          <w:sz w:val="24"/>
          <w:szCs w:val="24"/>
        </w:rPr>
        <w:t>Обеспечение развития и укрепления материально-технической базы муниципальных домов культуры</w:t>
      </w:r>
      <w:r w:rsidR="00B60EC7">
        <w:rPr>
          <w:rFonts w:ascii="Times New Roman" w:hAnsi="Times New Roman" w:cs="Times New Roman"/>
          <w:iCs/>
          <w:sz w:val="24"/>
          <w:szCs w:val="24"/>
        </w:rPr>
        <w:t xml:space="preserve"> за счет средств местного бюджета</w:t>
      </w:r>
    </w:p>
    <w:p w:rsidR="0086035C" w:rsidRDefault="0086035C" w:rsidP="0086035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</w:t>
      </w:r>
      <w:r w:rsidRPr="0086035C">
        <w:rPr>
          <w:rFonts w:ascii="Times New Roman" w:hAnsi="Times New Roman" w:cs="Times New Roman"/>
          <w:iCs/>
          <w:sz w:val="24"/>
          <w:szCs w:val="24"/>
        </w:rPr>
        <w:t>развити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86035C">
        <w:rPr>
          <w:rFonts w:ascii="Times New Roman" w:hAnsi="Times New Roman" w:cs="Times New Roman"/>
          <w:iCs/>
          <w:sz w:val="24"/>
          <w:szCs w:val="24"/>
        </w:rPr>
        <w:t xml:space="preserve"> и укреплени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86035C">
        <w:rPr>
          <w:rFonts w:ascii="Times New Roman" w:hAnsi="Times New Roman" w:cs="Times New Roman"/>
          <w:iCs/>
          <w:sz w:val="24"/>
          <w:szCs w:val="24"/>
        </w:rPr>
        <w:t xml:space="preserve"> материально-технической базы муниципальных домов культуры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E13C9F" w:rsidRDefault="00E13C9F" w:rsidP="00E13C9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lastRenderedPageBreak/>
        <w:t>L</w:t>
      </w:r>
      <w:r>
        <w:rPr>
          <w:rFonts w:ascii="Times New Roman" w:hAnsi="Times New Roman" w:cs="Times New Roman"/>
          <w:iCs/>
          <w:sz w:val="24"/>
          <w:szCs w:val="24"/>
        </w:rPr>
        <w:t xml:space="preserve">4970 </w:t>
      </w:r>
      <w:proofErr w:type="gramStart"/>
      <w:r w:rsidRPr="00E13C9F">
        <w:rPr>
          <w:rFonts w:ascii="Times New Roman" w:hAnsi="Times New Roman" w:cs="Times New Roman"/>
          <w:iCs/>
          <w:sz w:val="24"/>
          <w:szCs w:val="24"/>
        </w:rPr>
        <w:t>Мероприятия  подпрограммы</w:t>
      </w:r>
      <w:proofErr w:type="gramEnd"/>
      <w:r w:rsidRPr="00E13C9F">
        <w:rPr>
          <w:rFonts w:ascii="Times New Roman" w:hAnsi="Times New Roman" w:cs="Times New Roman"/>
          <w:iCs/>
          <w:sz w:val="24"/>
          <w:szCs w:val="24"/>
        </w:rPr>
        <w:t xml:space="preserve"> «Обеспечение жильем молодых семей» федеральной целевой программы «Жилище» на 2015 - 2020 годы</w:t>
      </w:r>
      <w:r w:rsidR="00B60EC7">
        <w:rPr>
          <w:rFonts w:ascii="Times New Roman" w:hAnsi="Times New Roman" w:cs="Times New Roman"/>
          <w:iCs/>
          <w:sz w:val="24"/>
          <w:szCs w:val="24"/>
        </w:rPr>
        <w:t xml:space="preserve"> за счет средств местного бюджета</w:t>
      </w:r>
    </w:p>
    <w:p w:rsidR="00E13C9F" w:rsidRDefault="00E13C9F" w:rsidP="00E13C9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обеспечению жильем молодых семей в рамках </w:t>
      </w:r>
      <w:r w:rsidRPr="00E13C9F">
        <w:rPr>
          <w:rFonts w:ascii="Times New Roman" w:hAnsi="Times New Roman" w:cs="Times New Roman"/>
          <w:iCs/>
          <w:sz w:val="24"/>
          <w:szCs w:val="24"/>
        </w:rPr>
        <w:t>федеральной целевой программы «Жилище» на 2015 - 2020 годы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E13C9F" w:rsidRDefault="00D80170" w:rsidP="00D8017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iCs/>
          <w:sz w:val="24"/>
          <w:szCs w:val="24"/>
        </w:rPr>
        <w:t xml:space="preserve">5670 </w:t>
      </w:r>
      <w:r w:rsidRPr="00D80170">
        <w:rPr>
          <w:rFonts w:ascii="Times New Roman" w:hAnsi="Times New Roman" w:cs="Times New Roman"/>
          <w:iCs/>
          <w:sz w:val="24"/>
          <w:szCs w:val="24"/>
        </w:rPr>
        <w:t>Устойчивое развитие сельских территорий</w:t>
      </w:r>
      <w:r w:rsidR="00B60EC7">
        <w:rPr>
          <w:rFonts w:ascii="Times New Roman" w:hAnsi="Times New Roman" w:cs="Times New Roman"/>
          <w:iCs/>
          <w:sz w:val="24"/>
          <w:szCs w:val="24"/>
        </w:rPr>
        <w:t xml:space="preserve"> за счет средств местного бюджета</w:t>
      </w:r>
    </w:p>
    <w:p w:rsidR="00D80170" w:rsidRDefault="00D80170" w:rsidP="00D8017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газификации и водоснабжению </w:t>
      </w:r>
      <w:r w:rsidR="00E72D32">
        <w:rPr>
          <w:rFonts w:ascii="Times New Roman" w:hAnsi="Times New Roman" w:cs="Times New Roman"/>
          <w:iCs/>
          <w:sz w:val="24"/>
          <w:szCs w:val="24"/>
        </w:rPr>
        <w:t xml:space="preserve">сельских </w:t>
      </w:r>
      <w:r>
        <w:rPr>
          <w:rFonts w:ascii="Times New Roman" w:hAnsi="Times New Roman" w:cs="Times New Roman"/>
          <w:iCs/>
          <w:sz w:val="24"/>
          <w:szCs w:val="24"/>
        </w:rPr>
        <w:t>населенных пунктов</w:t>
      </w:r>
      <w:r w:rsidR="00C4300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C43001">
        <w:rPr>
          <w:rFonts w:ascii="Times New Roman" w:hAnsi="Times New Roman" w:cs="Times New Roman"/>
          <w:iCs/>
          <w:sz w:val="24"/>
          <w:szCs w:val="24"/>
        </w:rPr>
        <w:t>Унечского</w:t>
      </w:r>
      <w:proofErr w:type="spellEnd"/>
      <w:r w:rsidR="00C43001">
        <w:rPr>
          <w:rFonts w:ascii="Times New Roman" w:hAnsi="Times New Roman" w:cs="Times New Roman"/>
          <w:iCs/>
          <w:sz w:val="24"/>
          <w:szCs w:val="24"/>
        </w:rPr>
        <w:t xml:space="preserve"> района.</w:t>
      </w:r>
    </w:p>
    <w:p w:rsidR="00C43001" w:rsidRPr="005D208B" w:rsidRDefault="00C43001" w:rsidP="00C43001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C0E86">
        <w:rPr>
          <w:rFonts w:ascii="Times New Roman" w:hAnsi="Times New Roman" w:cs="Times New Roman"/>
          <w:sz w:val="24"/>
          <w:szCs w:val="24"/>
        </w:rPr>
        <w:t>479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проведению оздоровительной кампании детей</w:t>
      </w:r>
      <w:r w:rsidRPr="005D208B">
        <w:rPr>
          <w:rFonts w:ascii="Times New Roman" w:hAnsi="Times New Roman" w:cs="Times New Roman"/>
          <w:sz w:val="24"/>
          <w:szCs w:val="24"/>
        </w:rPr>
        <w:t xml:space="preserve"> </w:t>
      </w:r>
      <w:r w:rsidR="00B60EC7">
        <w:rPr>
          <w:rFonts w:ascii="Times New Roman" w:hAnsi="Times New Roman" w:cs="Times New Roman"/>
          <w:iCs/>
          <w:sz w:val="24"/>
          <w:szCs w:val="24"/>
        </w:rPr>
        <w:t>за счет средств местного бюджета</w:t>
      </w:r>
    </w:p>
    <w:p w:rsidR="00C43001" w:rsidRDefault="00C43001" w:rsidP="00C4300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</w:t>
      </w:r>
      <w:r w:rsidRPr="002C0E86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D76AFF">
        <w:rPr>
          <w:rFonts w:ascii="Times New Roman" w:hAnsi="Times New Roman" w:cs="Times New Roman"/>
          <w:iCs/>
          <w:sz w:val="24"/>
          <w:szCs w:val="24"/>
        </w:rPr>
        <w:t>лагерей с дневным пребыванием на базе учреждений образования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400114" w:rsidRDefault="00C43001" w:rsidP="00C43001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7640 Отдельные мероприятия по развитию спорта</w:t>
      </w:r>
      <w:r w:rsidR="00B60EC7">
        <w:rPr>
          <w:rFonts w:ascii="Times New Roman" w:hAnsi="Times New Roman" w:cs="Times New Roman"/>
          <w:sz w:val="24"/>
          <w:szCs w:val="24"/>
        </w:rPr>
        <w:t xml:space="preserve"> </w:t>
      </w:r>
      <w:r w:rsidR="00B60EC7">
        <w:rPr>
          <w:rFonts w:ascii="Times New Roman" w:hAnsi="Times New Roman" w:cs="Times New Roman"/>
          <w:iCs/>
          <w:sz w:val="24"/>
          <w:szCs w:val="24"/>
        </w:rPr>
        <w:t>за счет средств местного бюджета</w:t>
      </w:r>
    </w:p>
    <w:p w:rsidR="00C43001" w:rsidRDefault="00C43001" w:rsidP="00C4300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мероприятий по развитию и укреплению материально-технической базы детско-юношеской спортивной школы.</w:t>
      </w:r>
    </w:p>
    <w:p w:rsidR="00C00A2D" w:rsidRPr="00896DBC" w:rsidRDefault="00DC0A04" w:rsidP="00896DBC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896DBC">
        <w:rPr>
          <w:rFonts w:ascii="Times New Roman" w:hAnsi="Times New Roman" w:cs="Times New Roman"/>
          <w:sz w:val="24"/>
          <w:szCs w:val="24"/>
        </w:rPr>
        <w:t>3.</w:t>
      </w:r>
      <w:r w:rsidR="0095151D" w:rsidRPr="00896DBC">
        <w:rPr>
          <w:rFonts w:ascii="Times New Roman" w:hAnsi="Times New Roman" w:cs="Times New Roman"/>
          <w:sz w:val="24"/>
          <w:szCs w:val="24"/>
        </w:rPr>
        <w:t xml:space="preserve"> </w:t>
      </w:r>
      <w:r w:rsidRPr="00896DBC">
        <w:rPr>
          <w:rFonts w:ascii="Times New Roman" w:hAnsi="Times New Roman" w:cs="Times New Roman"/>
          <w:sz w:val="24"/>
          <w:szCs w:val="24"/>
        </w:rPr>
        <w:t>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Pr="00896D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896DBC">
        <w:rPr>
          <w:rFonts w:ascii="Times New Roman" w:hAnsi="Times New Roman" w:cs="Times New Roman"/>
          <w:sz w:val="24"/>
          <w:szCs w:val="24"/>
        </w:rPr>
        <w:t xml:space="preserve"> </w:t>
      </w:r>
      <w:r w:rsidR="00B5390B" w:rsidRPr="00896DBC">
        <w:rPr>
          <w:rFonts w:ascii="Times New Roman" w:hAnsi="Times New Roman" w:cs="Times New Roman"/>
          <w:sz w:val="24"/>
          <w:szCs w:val="24"/>
        </w:rPr>
        <w:t>м</w:t>
      </w:r>
      <w:r w:rsidRPr="00896DBC">
        <w:rPr>
          <w:rFonts w:ascii="Times New Roman" w:hAnsi="Times New Roman" w:cs="Times New Roman"/>
          <w:sz w:val="24"/>
          <w:szCs w:val="24"/>
        </w:rPr>
        <w:t>униципальный район» в 201</w:t>
      </w:r>
      <w:r w:rsidR="00C43001" w:rsidRPr="00896DBC">
        <w:rPr>
          <w:rFonts w:ascii="Times New Roman" w:hAnsi="Times New Roman" w:cs="Times New Roman"/>
          <w:sz w:val="24"/>
          <w:szCs w:val="24"/>
        </w:rPr>
        <w:t>8</w:t>
      </w:r>
      <w:r w:rsidRPr="00896DBC">
        <w:rPr>
          <w:rFonts w:ascii="Times New Roman" w:hAnsi="Times New Roman" w:cs="Times New Roman"/>
          <w:sz w:val="24"/>
          <w:szCs w:val="24"/>
        </w:rPr>
        <w:t xml:space="preserve"> году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196"/>
        <w:gridCol w:w="2375"/>
      </w:tblGrid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95151D" w:rsidRPr="009C71AE" w:rsidTr="009C71AE">
        <w:trPr>
          <w:trHeight w:val="272"/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Заработная плата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12110</w:t>
            </w:r>
          </w:p>
        </w:tc>
      </w:tr>
      <w:tr w:rsidR="00C1172E" w:rsidRPr="009C71AE" w:rsidTr="009C71AE">
        <w:trPr>
          <w:trHeight w:val="272"/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Заработная плата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22110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12120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22120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Начисления на выплаты по оплате труда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12130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Начисления на выплаты по оплате труда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22130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связи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12210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Услуги связи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22210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Транспортные услуги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12220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Коммунальные услуги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12230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Коммунальные услуги (кредиторская задолженность)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22230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Работы, услуги по содержанию имущества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12250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Работы, услуги по содержанию имущества (кредиторская задолженность)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22250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12260</w:t>
            </w:r>
          </w:p>
        </w:tc>
      </w:tr>
      <w:tr w:rsidR="0041337C" w:rsidRPr="009C71AE" w:rsidTr="009C71AE">
        <w:trPr>
          <w:jc w:val="center"/>
        </w:trPr>
        <w:tc>
          <w:tcPr>
            <w:tcW w:w="7196" w:type="dxa"/>
          </w:tcPr>
          <w:p w:rsidR="0041337C" w:rsidRPr="009C71AE" w:rsidRDefault="0041337C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(кредиторская задолженность)</w:t>
            </w:r>
          </w:p>
        </w:tc>
        <w:tc>
          <w:tcPr>
            <w:tcW w:w="2375" w:type="dxa"/>
          </w:tcPr>
          <w:p w:rsidR="0041337C" w:rsidRPr="009C71AE" w:rsidRDefault="0041337C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22260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(кроме питания)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12261</w:t>
            </w:r>
          </w:p>
        </w:tc>
      </w:tr>
      <w:tr w:rsidR="00001615" w:rsidRPr="009C71AE" w:rsidTr="009C71AE">
        <w:trPr>
          <w:jc w:val="center"/>
        </w:trPr>
        <w:tc>
          <w:tcPr>
            <w:tcW w:w="7196" w:type="dxa"/>
          </w:tcPr>
          <w:p w:rsidR="00001615" w:rsidRPr="009C71AE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работы, услуги (кроме питания) (кредиторская задолженность)</w:t>
            </w:r>
          </w:p>
        </w:tc>
        <w:tc>
          <w:tcPr>
            <w:tcW w:w="2375" w:type="dxa"/>
          </w:tcPr>
          <w:p w:rsidR="00001615" w:rsidRPr="009C71AE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22261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Питание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12262</w:t>
            </w:r>
          </w:p>
        </w:tc>
      </w:tr>
      <w:tr w:rsidR="00001615" w:rsidRPr="009C71AE" w:rsidTr="009C71AE">
        <w:trPr>
          <w:jc w:val="center"/>
        </w:trPr>
        <w:tc>
          <w:tcPr>
            <w:tcW w:w="7196" w:type="dxa"/>
          </w:tcPr>
          <w:p w:rsidR="00001615" w:rsidRPr="009C71AE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(кредиторская задолженность)</w:t>
            </w:r>
          </w:p>
        </w:tc>
        <w:tc>
          <w:tcPr>
            <w:tcW w:w="2375" w:type="dxa"/>
          </w:tcPr>
          <w:p w:rsidR="00001615" w:rsidRPr="009C71AE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22262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расходы (кроме уплаты налогов)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12901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расходы (кроме уплаты налогов) (кредиторская задолженность)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22901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налогов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12902</w:t>
            </w:r>
          </w:p>
        </w:tc>
      </w:tr>
      <w:tr w:rsidR="00001615" w:rsidRPr="009C71AE" w:rsidTr="009C71AE">
        <w:trPr>
          <w:jc w:val="center"/>
        </w:trPr>
        <w:tc>
          <w:tcPr>
            <w:tcW w:w="7196" w:type="dxa"/>
          </w:tcPr>
          <w:p w:rsidR="00001615" w:rsidRPr="009C71AE" w:rsidRDefault="00001615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налогов (кредиторская задолженность)</w:t>
            </w:r>
          </w:p>
        </w:tc>
        <w:tc>
          <w:tcPr>
            <w:tcW w:w="2375" w:type="dxa"/>
          </w:tcPr>
          <w:p w:rsidR="00001615" w:rsidRPr="009C71AE" w:rsidRDefault="00001615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22902</w:t>
            </w:r>
          </w:p>
        </w:tc>
      </w:tr>
      <w:tr w:rsidR="0095151D" w:rsidRPr="009C71AE" w:rsidTr="009C71AE">
        <w:trPr>
          <w:jc w:val="center"/>
        </w:trPr>
        <w:tc>
          <w:tcPr>
            <w:tcW w:w="7196" w:type="dxa"/>
          </w:tcPr>
          <w:p w:rsidR="0095151D" w:rsidRPr="009C71AE" w:rsidRDefault="0095151D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(текущие расходы)</w:t>
            </w:r>
          </w:p>
        </w:tc>
        <w:tc>
          <w:tcPr>
            <w:tcW w:w="2375" w:type="dxa"/>
          </w:tcPr>
          <w:p w:rsidR="0095151D" w:rsidRPr="009C71AE" w:rsidRDefault="0095151D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13400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23400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(кроме питания)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13401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(кроме питания)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23401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13402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Питание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23402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основных средств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13100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основных средств (кредиторская задолженность)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23100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перечисления организациям, за исключением государственных и муниципальных организаций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12420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Пособия по социальной помощи населению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12620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outlineLvl w:val="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Пенсии, пособия, выплачиваемые организациями сектора государственного управления (текущие расходы)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12630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11600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11700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Красновичское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11800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11900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Павловское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</w:tr>
      <w:tr w:rsidR="00C1172E" w:rsidRPr="009C71AE" w:rsidTr="009C71AE">
        <w:trPr>
          <w:jc w:val="center"/>
        </w:trPr>
        <w:tc>
          <w:tcPr>
            <w:tcW w:w="7196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Pr="009C71A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375" w:type="dxa"/>
          </w:tcPr>
          <w:p w:rsidR="00C1172E" w:rsidRPr="009C71AE" w:rsidRDefault="00C1172E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12200</w:t>
            </w:r>
          </w:p>
        </w:tc>
      </w:tr>
      <w:tr w:rsidR="00B60EC7" w:rsidRPr="009C71AE" w:rsidTr="009C71AE">
        <w:trPr>
          <w:jc w:val="center"/>
        </w:trPr>
        <w:tc>
          <w:tcPr>
            <w:tcW w:w="7196" w:type="dxa"/>
          </w:tcPr>
          <w:p w:rsidR="00B60EC7" w:rsidRPr="009C71AE" w:rsidRDefault="00B60EC7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Развитие водоснабжения в сельской местности</w:t>
            </w:r>
          </w:p>
        </w:tc>
        <w:tc>
          <w:tcPr>
            <w:tcW w:w="2375" w:type="dxa"/>
          </w:tcPr>
          <w:p w:rsidR="00B60EC7" w:rsidRPr="009C71AE" w:rsidRDefault="00B60EC7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12300</w:t>
            </w:r>
          </w:p>
        </w:tc>
      </w:tr>
      <w:tr w:rsidR="00B60EC7" w:rsidRPr="009C71AE" w:rsidTr="009C71AE">
        <w:trPr>
          <w:jc w:val="center"/>
        </w:trPr>
        <w:tc>
          <w:tcPr>
            <w:tcW w:w="7196" w:type="dxa"/>
          </w:tcPr>
          <w:p w:rsidR="00B60EC7" w:rsidRPr="009C71AE" w:rsidRDefault="00B60EC7" w:rsidP="00001615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Развитие газификации в сельской местности</w:t>
            </w:r>
          </w:p>
        </w:tc>
        <w:tc>
          <w:tcPr>
            <w:tcW w:w="2375" w:type="dxa"/>
          </w:tcPr>
          <w:p w:rsidR="00B60EC7" w:rsidRPr="009C71AE" w:rsidRDefault="00B60EC7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9C71AE">
              <w:rPr>
                <w:rFonts w:ascii="Times New Roman" w:hAnsi="Times New Roman" w:cs="Times New Roman"/>
                <w:sz w:val="24"/>
                <w:szCs w:val="24"/>
              </w:rPr>
              <w:t>12400</w:t>
            </w:r>
          </w:p>
        </w:tc>
      </w:tr>
      <w:tr w:rsidR="00082A74" w:rsidRPr="009C71AE" w:rsidTr="009C71AE">
        <w:trPr>
          <w:jc w:val="center"/>
        </w:trPr>
        <w:tc>
          <w:tcPr>
            <w:tcW w:w="7196" w:type="dxa"/>
          </w:tcPr>
          <w:p w:rsidR="00082A74" w:rsidRPr="009C71AE" w:rsidRDefault="005C4E29" w:rsidP="005C4E29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киновидеоучреждение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75" w:type="dxa"/>
          </w:tcPr>
          <w:p w:rsidR="00082A74" w:rsidRPr="009C71AE" w:rsidRDefault="005C4E29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  <w:tr w:rsidR="005C4E29" w:rsidRPr="009C71AE" w:rsidTr="009C71AE">
        <w:trPr>
          <w:jc w:val="center"/>
        </w:trPr>
        <w:tc>
          <w:tcPr>
            <w:tcW w:w="7196" w:type="dxa"/>
          </w:tcPr>
          <w:p w:rsidR="005C4E29" w:rsidRPr="009C71AE" w:rsidRDefault="005C4E29" w:rsidP="005C4E29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парк культуры и отдыха им. Уральских добровольцев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75" w:type="dxa"/>
          </w:tcPr>
          <w:p w:rsidR="005C4E29" w:rsidRDefault="005C4E29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</w:t>
            </w:r>
          </w:p>
        </w:tc>
      </w:tr>
      <w:tr w:rsidR="005C4E29" w:rsidRPr="009C71AE" w:rsidTr="009C71AE">
        <w:trPr>
          <w:jc w:val="center"/>
        </w:trPr>
        <w:tc>
          <w:tcPr>
            <w:tcW w:w="7196" w:type="dxa"/>
          </w:tcPr>
          <w:p w:rsidR="005C4E29" w:rsidRPr="009C71AE" w:rsidRDefault="005C4E29" w:rsidP="005C4E29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д. Слобода - Селецкая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75" w:type="dxa"/>
          </w:tcPr>
          <w:p w:rsidR="005C4E29" w:rsidRDefault="005C4E29" w:rsidP="00001615">
            <w:pPr>
              <w:autoSpaceDE w:val="0"/>
              <w:autoSpaceDN w:val="0"/>
              <w:adjustRightInd w:val="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12700</w:t>
            </w:r>
          </w:p>
        </w:tc>
      </w:tr>
    </w:tbl>
    <w:p w:rsidR="00DC0A04" w:rsidRPr="002C0E86" w:rsidRDefault="00DC0A04" w:rsidP="00393458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 w:rsidSect="00334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208C1"/>
    <w:multiLevelType w:val="hybridMultilevel"/>
    <w:tmpl w:val="5D1A26CA"/>
    <w:lvl w:ilvl="0" w:tplc="08E0D93C">
      <w:start w:val="2"/>
      <w:numFmt w:val="decimal"/>
      <w:lvlText w:val="%1."/>
      <w:lvlJc w:val="left"/>
      <w:pPr>
        <w:ind w:left="166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1615"/>
    <w:rsid w:val="00002164"/>
    <w:rsid w:val="000308EF"/>
    <w:rsid w:val="00056C70"/>
    <w:rsid w:val="000610DA"/>
    <w:rsid w:val="000654B2"/>
    <w:rsid w:val="0008060E"/>
    <w:rsid w:val="00082A74"/>
    <w:rsid w:val="00087269"/>
    <w:rsid w:val="0009224A"/>
    <w:rsid w:val="000B6F7B"/>
    <w:rsid w:val="000C4B82"/>
    <w:rsid w:val="000C4E98"/>
    <w:rsid w:val="000D3057"/>
    <w:rsid w:val="000D6C0C"/>
    <w:rsid w:val="000E5570"/>
    <w:rsid w:val="0010148F"/>
    <w:rsid w:val="001144C2"/>
    <w:rsid w:val="0012217A"/>
    <w:rsid w:val="00147B83"/>
    <w:rsid w:val="00163BA0"/>
    <w:rsid w:val="00164397"/>
    <w:rsid w:val="00165650"/>
    <w:rsid w:val="001670E5"/>
    <w:rsid w:val="00186EE9"/>
    <w:rsid w:val="00191185"/>
    <w:rsid w:val="001C5F7F"/>
    <w:rsid w:val="002148D2"/>
    <w:rsid w:val="00223178"/>
    <w:rsid w:val="0023300B"/>
    <w:rsid w:val="00245359"/>
    <w:rsid w:val="00251B22"/>
    <w:rsid w:val="002558C9"/>
    <w:rsid w:val="00265EF6"/>
    <w:rsid w:val="0028112A"/>
    <w:rsid w:val="00296CF8"/>
    <w:rsid w:val="002C0E86"/>
    <w:rsid w:val="002E1DBF"/>
    <w:rsid w:val="00300580"/>
    <w:rsid w:val="00301C81"/>
    <w:rsid w:val="003216BC"/>
    <w:rsid w:val="00326B9C"/>
    <w:rsid w:val="00334E1D"/>
    <w:rsid w:val="0034172E"/>
    <w:rsid w:val="00343A9D"/>
    <w:rsid w:val="00344EDD"/>
    <w:rsid w:val="00345D7E"/>
    <w:rsid w:val="003530B0"/>
    <w:rsid w:val="003548CF"/>
    <w:rsid w:val="00367622"/>
    <w:rsid w:val="00367EF1"/>
    <w:rsid w:val="0037530A"/>
    <w:rsid w:val="00393458"/>
    <w:rsid w:val="003B1C81"/>
    <w:rsid w:val="003C4C5B"/>
    <w:rsid w:val="003D0FE6"/>
    <w:rsid w:val="003D1D4F"/>
    <w:rsid w:val="003D459B"/>
    <w:rsid w:val="003E38E3"/>
    <w:rsid w:val="003F7881"/>
    <w:rsid w:val="00400114"/>
    <w:rsid w:val="0041337C"/>
    <w:rsid w:val="00414EC4"/>
    <w:rsid w:val="004247C9"/>
    <w:rsid w:val="00424CDF"/>
    <w:rsid w:val="0043602B"/>
    <w:rsid w:val="004362F9"/>
    <w:rsid w:val="00440456"/>
    <w:rsid w:val="00455DB5"/>
    <w:rsid w:val="00471AA6"/>
    <w:rsid w:val="004A6E6A"/>
    <w:rsid w:val="004E6109"/>
    <w:rsid w:val="005055FF"/>
    <w:rsid w:val="005219E0"/>
    <w:rsid w:val="005363E2"/>
    <w:rsid w:val="0057138D"/>
    <w:rsid w:val="0058274A"/>
    <w:rsid w:val="00583B1F"/>
    <w:rsid w:val="005938ED"/>
    <w:rsid w:val="005A11C3"/>
    <w:rsid w:val="005A59C2"/>
    <w:rsid w:val="005A5C31"/>
    <w:rsid w:val="005B11AA"/>
    <w:rsid w:val="005B2F60"/>
    <w:rsid w:val="005C4E29"/>
    <w:rsid w:val="005D208B"/>
    <w:rsid w:val="005E681D"/>
    <w:rsid w:val="005F2246"/>
    <w:rsid w:val="0060469C"/>
    <w:rsid w:val="00606EDF"/>
    <w:rsid w:val="00611247"/>
    <w:rsid w:val="006135CF"/>
    <w:rsid w:val="00640CBA"/>
    <w:rsid w:val="00642B0B"/>
    <w:rsid w:val="00651DEE"/>
    <w:rsid w:val="00653B48"/>
    <w:rsid w:val="00661873"/>
    <w:rsid w:val="00675995"/>
    <w:rsid w:val="00676412"/>
    <w:rsid w:val="0068300B"/>
    <w:rsid w:val="00687E83"/>
    <w:rsid w:val="006A32DB"/>
    <w:rsid w:val="006C081F"/>
    <w:rsid w:val="006C1B11"/>
    <w:rsid w:val="006D450B"/>
    <w:rsid w:val="006E6394"/>
    <w:rsid w:val="006E7C95"/>
    <w:rsid w:val="00707633"/>
    <w:rsid w:val="00713297"/>
    <w:rsid w:val="00713840"/>
    <w:rsid w:val="00723AA6"/>
    <w:rsid w:val="007602B1"/>
    <w:rsid w:val="00763DDE"/>
    <w:rsid w:val="00767CCF"/>
    <w:rsid w:val="00771B03"/>
    <w:rsid w:val="00783D62"/>
    <w:rsid w:val="00793349"/>
    <w:rsid w:val="0079413D"/>
    <w:rsid w:val="007A78B7"/>
    <w:rsid w:val="007D0490"/>
    <w:rsid w:val="00827B67"/>
    <w:rsid w:val="00834474"/>
    <w:rsid w:val="00837623"/>
    <w:rsid w:val="008420B2"/>
    <w:rsid w:val="0086035C"/>
    <w:rsid w:val="00870A8D"/>
    <w:rsid w:val="0087609C"/>
    <w:rsid w:val="00882054"/>
    <w:rsid w:val="00893213"/>
    <w:rsid w:val="00896DBC"/>
    <w:rsid w:val="008A4A7D"/>
    <w:rsid w:val="008C1543"/>
    <w:rsid w:val="008C2651"/>
    <w:rsid w:val="008E4309"/>
    <w:rsid w:val="00905307"/>
    <w:rsid w:val="0095151D"/>
    <w:rsid w:val="0095360B"/>
    <w:rsid w:val="0098183A"/>
    <w:rsid w:val="00991B6C"/>
    <w:rsid w:val="009958E6"/>
    <w:rsid w:val="009A1370"/>
    <w:rsid w:val="009B4E23"/>
    <w:rsid w:val="009C3356"/>
    <w:rsid w:val="009C5AA9"/>
    <w:rsid w:val="009C71AE"/>
    <w:rsid w:val="009D21E7"/>
    <w:rsid w:val="009D375A"/>
    <w:rsid w:val="009D3B45"/>
    <w:rsid w:val="00A0069C"/>
    <w:rsid w:val="00A075ED"/>
    <w:rsid w:val="00A175CD"/>
    <w:rsid w:val="00A2097A"/>
    <w:rsid w:val="00A23BEF"/>
    <w:rsid w:val="00A35AD8"/>
    <w:rsid w:val="00A3621D"/>
    <w:rsid w:val="00A4716D"/>
    <w:rsid w:val="00A555C2"/>
    <w:rsid w:val="00A6159E"/>
    <w:rsid w:val="00A7585C"/>
    <w:rsid w:val="00AB123A"/>
    <w:rsid w:val="00AC4801"/>
    <w:rsid w:val="00AD4591"/>
    <w:rsid w:val="00AD5DCC"/>
    <w:rsid w:val="00AD61D9"/>
    <w:rsid w:val="00B25E6E"/>
    <w:rsid w:val="00B42C27"/>
    <w:rsid w:val="00B5390B"/>
    <w:rsid w:val="00B55536"/>
    <w:rsid w:val="00B60EC7"/>
    <w:rsid w:val="00B72AAF"/>
    <w:rsid w:val="00B77E43"/>
    <w:rsid w:val="00B85B89"/>
    <w:rsid w:val="00BB1B9E"/>
    <w:rsid w:val="00BB239D"/>
    <w:rsid w:val="00BF0A8E"/>
    <w:rsid w:val="00BF1C20"/>
    <w:rsid w:val="00C00A2D"/>
    <w:rsid w:val="00C069A7"/>
    <w:rsid w:val="00C1172E"/>
    <w:rsid w:val="00C12C76"/>
    <w:rsid w:val="00C33C4C"/>
    <w:rsid w:val="00C43001"/>
    <w:rsid w:val="00C47EA8"/>
    <w:rsid w:val="00C50257"/>
    <w:rsid w:val="00C57F6F"/>
    <w:rsid w:val="00C65B8A"/>
    <w:rsid w:val="00C6631D"/>
    <w:rsid w:val="00C82CF2"/>
    <w:rsid w:val="00C83311"/>
    <w:rsid w:val="00C865F7"/>
    <w:rsid w:val="00CC5737"/>
    <w:rsid w:val="00CE45E0"/>
    <w:rsid w:val="00CE64A0"/>
    <w:rsid w:val="00CE68D2"/>
    <w:rsid w:val="00D26234"/>
    <w:rsid w:val="00D30E35"/>
    <w:rsid w:val="00D535B9"/>
    <w:rsid w:val="00D6244F"/>
    <w:rsid w:val="00D6753F"/>
    <w:rsid w:val="00D72D87"/>
    <w:rsid w:val="00D733D1"/>
    <w:rsid w:val="00D75D14"/>
    <w:rsid w:val="00D76AFF"/>
    <w:rsid w:val="00D80170"/>
    <w:rsid w:val="00D81EEA"/>
    <w:rsid w:val="00D84008"/>
    <w:rsid w:val="00D916AE"/>
    <w:rsid w:val="00D972BC"/>
    <w:rsid w:val="00DA4BF0"/>
    <w:rsid w:val="00DC0A04"/>
    <w:rsid w:val="00DC138C"/>
    <w:rsid w:val="00DC5678"/>
    <w:rsid w:val="00DD4027"/>
    <w:rsid w:val="00DD4875"/>
    <w:rsid w:val="00DE16CA"/>
    <w:rsid w:val="00DF7176"/>
    <w:rsid w:val="00E0621C"/>
    <w:rsid w:val="00E13C9F"/>
    <w:rsid w:val="00E21B3E"/>
    <w:rsid w:val="00E25D64"/>
    <w:rsid w:val="00E65523"/>
    <w:rsid w:val="00E66DEB"/>
    <w:rsid w:val="00E72D32"/>
    <w:rsid w:val="00E84A0C"/>
    <w:rsid w:val="00E84BC0"/>
    <w:rsid w:val="00E85423"/>
    <w:rsid w:val="00E86C81"/>
    <w:rsid w:val="00ED1C95"/>
    <w:rsid w:val="00ED20C9"/>
    <w:rsid w:val="00F03D04"/>
    <w:rsid w:val="00F269ED"/>
    <w:rsid w:val="00F32315"/>
    <w:rsid w:val="00F35F84"/>
    <w:rsid w:val="00F53291"/>
    <w:rsid w:val="00F62D48"/>
    <w:rsid w:val="00F76A8E"/>
    <w:rsid w:val="00F778F2"/>
    <w:rsid w:val="00F931BC"/>
    <w:rsid w:val="00F96E73"/>
    <w:rsid w:val="00FA7F72"/>
    <w:rsid w:val="00FB634C"/>
    <w:rsid w:val="00FC39B0"/>
    <w:rsid w:val="00FC3F3A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45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750DC-A197-4BA6-BA4C-748834112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12</Pages>
  <Words>4081</Words>
  <Characters>23262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134</cp:revision>
  <cp:lastPrinted>2015-05-28T14:43:00Z</cp:lastPrinted>
  <dcterms:created xsi:type="dcterms:W3CDTF">2014-12-24T11:35:00Z</dcterms:created>
  <dcterms:modified xsi:type="dcterms:W3CDTF">2017-12-04T09:28:00Z</dcterms:modified>
</cp:coreProperties>
</file>